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68B0" w:rsidRPr="004F1E9D" w:rsidRDefault="007168B0" w:rsidP="007168B0">
      <w:pPr>
        <w:pStyle w:val="Testonormale"/>
        <w:ind w:left="540" w:right="818"/>
        <w:jc w:val="center"/>
        <w:rPr>
          <w:rFonts w:ascii="Times New Roman" w:hAnsi="Times New Roman"/>
          <w:color w:val="002060"/>
          <w:sz w:val="22"/>
          <w:szCs w:val="22"/>
        </w:rPr>
      </w:pPr>
      <w:r w:rsidRPr="004F1E9D">
        <w:rPr>
          <w:rFonts w:ascii="Times New Roman" w:hAnsi="Times New Roman"/>
          <w:noProof/>
          <w:color w:val="002060"/>
          <w:sz w:val="22"/>
          <w:szCs w:val="22"/>
        </w:rPr>
        <w:drawing>
          <wp:inline distT="0" distB="0" distL="0" distR="0">
            <wp:extent cx="571500" cy="809625"/>
            <wp:effectExtent l="19050" t="0" r="0" b="0"/>
            <wp:docPr id="1" name="Immagine 1" descr="stemma-sant-egidio-del-monte-albino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" descr="stemma-sant-egidio-del-monte-albino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809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168B0" w:rsidRPr="004F1E9D" w:rsidRDefault="007168B0" w:rsidP="007168B0">
      <w:pPr>
        <w:pStyle w:val="Testonormale"/>
        <w:ind w:left="540" w:right="818"/>
        <w:jc w:val="center"/>
        <w:rPr>
          <w:rFonts w:ascii="Times New Roman" w:hAnsi="Times New Roman"/>
          <w:b/>
          <w:color w:val="002060"/>
          <w:sz w:val="22"/>
          <w:szCs w:val="22"/>
        </w:rPr>
      </w:pPr>
    </w:p>
    <w:p w:rsidR="007168B0" w:rsidRPr="004F1E9D" w:rsidRDefault="007168B0" w:rsidP="007168B0">
      <w:pPr>
        <w:pStyle w:val="Testonormale"/>
        <w:ind w:left="540" w:right="818"/>
        <w:jc w:val="center"/>
        <w:rPr>
          <w:rFonts w:ascii="Times New Roman" w:hAnsi="Times New Roman"/>
          <w:b/>
          <w:color w:val="002060"/>
          <w:sz w:val="22"/>
          <w:szCs w:val="22"/>
        </w:rPr>
      </w:pPr>
      <w:proofErr w:type="gramStart"/>
      <w:r w:rsidRPr="004F1E9D">
        <w:rPr>
          <w:rFonts w:ascii="Times New Roman" w:hAnsi="Times New Roman"/>
          <w:b/>
          <w:color w:val="002060"/>
          <w:sz w:val="22"/>
          <w:szCs w:val="22"/>
        </w:rPr>
        <w:t>COMUNE  DI</w:t>
      </w:r>
      <w:proofErr w:type="gramEnd"/>
      <w:r w:rsidRPr="004F1E9D">
        <w:rPr>
          <w:rFonts w:ascii="Times New Roman" w:hAnsi="Times New Roman"/>
          <w:b/>
          <w:color w:val="002060"/>
          <w:sz w:val="22"/>
          <w:szCs w:val="22"/>
        </w:rPr>
        <w:t xml:space="preserve">  SANT ’EGIDIO  DEL  MONTE  ALBINO</w:t>
      </w:r>
    </w:p>
    <w:p w:rsidR="007168B0" w:rsidRPr="004F1E9D" w:rsidRDefault="007168B0" w:rsidP="007168B0">
      <w:pPr>
        <w:pStyle w:val="Testonormale"/>
        <w:ind w:left="540" w:right="818"/>
        <w:jc w:val="center"/>
        <w:rPr>
          <w:rFonts w:ascii="Times New Roman" w:hAnsi="Times New Roman"/>
          <w:b/>
          <w:color w:val="002060"/>
          <w:sz w:val="22"/>
          <w:szCs w:val="22"/>
        </w:rPr>
      </w:pPr>
      <w:proofErr w:type="gramStart"/>
      <w:r w:rsidRPr="004F1E9D">
        <w:rPr>
          <w:rFonts w:ascii="Times New Roman" w:hAnsi="Times New Roman"/>
          <w:b/>
          <w:color w:val="002060"/>
          <w:sz w:val="22"/>
          <w:szCs w:val="22"/>
        </w:rPr>
        <w:t>Provincia  di</w:t>
      </w:r>
      <w:proofErr w:type="gramEnd"/>
      <w:r w:rsidRPr="004F1E9D">
        <w:rPr>
          <w:rFonts w:ascii="Times New Roman" w:hAnsi="Times New Roman"/>
          <w:b/>
          <w:color w:val="002060"/>
          <w:sz w:val="22"/>
          <w:szCs w:val="22"/>
        </w:rPr>
        <w:t xml:space="preserve">  Salerno</w:t>
      </w:r>
    </w:p>
    <w:p w:rsidR="007168B0" w:rsidRPr="004F1E9D" w:rsidRDefault="007168B0" w:rsidP="007168B0">
      <w:pPr>
        <w:pStyle w:val="Testonormale"/>
        <w:ind w:left="540" w:right="818"/>
        <w:jc w:val="center"/>
        <w:rPr>
          <w:rFonts w:ascii="Times New Roman" w:hAnsi="Times New Roman"/>
          <w:b/>
          <w:color w:val="002060"/>
          <w:sz w:val="22"/>
          <w:szCs w:val="22"/>
        </w:rPr>
      </w:pPr>
    </w:p>
    <w:p w:rsidR="00CB1248" w:rsidRDefault="00CB1248">
      <w:pPr>
        <w:rPr>
          <w:rFonts w:ascii="Times New Roman" w:hAnsi="Times New Roman" w:cs="Times New Roman"/>
        </w:rPr>
      </w:pPr>
    </w:p>
    <w:p w:rsidR="007D6362" w:rsidRDefault="007D6362">
      <w:pPr>
        <w:rPr>
          <w:rFonts w:ascii="Times New Roman" w:hAnsi="Times New Roman" w:cs="Times New Roman"/>
        </w:rPr>
      </w:pPr>
    </w:p>
    <w:p w:rsidR="007D6362" w:rsidRPr="004F1E9D" w:rsidRDefault="00926264">
      <w:p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Prot</w:t>
      </w:r>
      <w:proofErr w:type="spellEnd"/>
      <w:r>
        <w:rPr>
          <w:rFonts w:ascii="Times New Roman" w:hAnsi="Times New Roman" w:cs="Times New Roman"/>
        </w:rPr>
        <w:t xml:space="preserve">. </w:t>
      </w:r>
      <w:r w:rsidR="00667A92">
        <w:rPr>
          <w:rFonts w:ascii="Times New Roman" w:hAnsi="Times New Roman" w:cs="Times New Roman"/>
        </w:rPr>
        <w:t>13556</w:t>
      </w:r>
      <w:r w:rsidR="008365F0">
        <w:rPr>
          <w:rFonts w:ascii="Times New Roman" w:hAnsi="Times New Roman" w:cs="Times New Roman"/>
        </w:rPr>
        <w:t xml:space="preserve"> del </w:t>
      </w:r>
      <w:r w:rsidR="00667A92">
        <w:rPr>
          <w:rFonts w:ascii="Times New Roman" w:hAnsi="Times New Roman" w:cs="Times New Roman"/>
        </w:rPr>
        <w:t>11</w:t>
      </w:r>
      <w:r w:rsidR="00456393">
        <w:rPr>
          <w:rFonts w:ascii="Times New Roman" w:hAnsi="Times New Roman" w:cs="Times New Roman"/>
        </w:rPr>
        <w:t>/10/2021</w:t>
      </w:r>
    </w:p>
    <w:p w:rsidR="00CB1248" w:rsidRPr="00F16666" w:rsidRDefault="00926264" w:rsidP="004F1E9D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DECRETO </w:t>
      </w:r>
    </w:p>
    <w:p w:rsidR="00094759" w:rsidRDefault="00EE57FD" w:rsidP="00EE57F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4F1E9D">
        <w:rPr>
          <w:rFonts w:ascii="Times New Roman" w:hAnsi="Times New Roman" w:cs="Times New Roman"/>
          <w:b/>
        </w:rPr>
        <w:t>Oggetto</w:t>
      </w:r>
      <w:r w:rsidRPr="004F1E9D">
        <w:rPr>
          <w:rFonts w:ascii="Times New Roman" w:hAnsi="Times New Roman" w:cs="Times New Roman"/>
        </w:rPr>
        <w:t xml:space="preserve">: </w:t>
      </w:r>
      <w:r w:rsidR="00456393">
        <w:rPr>
          <w:rFonts w:ascii="Times New Roman" w:hAnsi="Times New Roman" w:cs="Times New Roman"/>
        </w:rPr>
        <w:t xml:space="preserve">Posizione organizzativa </w:t>
      </w:r>
      <w:r w:rsidR="004F1E9D">
        <w:rPr>
          <w:rFonts w:ascii="Times New Roman" w:hAnsi="Times New Roman" w:cs="Times New Roman"/>
        </w:rPr>
        <w:t>dell’</w:t>
      </w:r>
      <w:r w:rsidR="00021D1E">
        <w:rPr>
          <w:rFonts w:ascii="Times New Roman" w:hAnsi="Times New Roman" w:cs="Times New Roman"/>
        </w:rPr>
        <w:t>Area Tecnica</w:t>
      </w:r>
      <w:r w:rsidR="004F1E9D">
        <w:rPr>
          <w:rFonts w:ascii="Times New Roman" w:hAnsi="Times New Roman" w:cs="Times New Roman"/>
        </w:rPr>
        <w:t xml:space="preserve">. </w:t>
      </w:r>
    </w:p>
    <w:p w:rsidR="00EE57FD" w:rsidRPr="004F1E9D" w:rsidRDefault="004F1E9D" w:rsidP="00EE57F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Attribuzione al</w:t>
      </w:r>
      <w:r w:rsidR="00021D1E">
        <w:rPr>
          <w:rFonts w:ascii="Times New Roman" w:hAnsi="Times New Roman" w:cs="Times New Roman"/>
        </w:rPr>
        <w:t>l’Arch. Vito D’Ambrosio</w:t>
      </w:r>
    </w:p>
    <w:p w:rsidR="00C52185" w:rsidRPr="004F1E9D" w:rsidRDefault="00C52185" w:rsidP="00C52185">
      <w:pPr>
        <w:rPr>
          <w:rFonts w:ascii="Times New Roman" w:hAnsi="Times New Roman" w:cs="Times New Roman"/>
        </w:rPr>
      </w:pPr>
    </w:p>
    <w:p w:rsidR="00EE57FD" w:rsidRPr="00094759" w:rsidRDefault="004F1E9D" w:rsidP="00094759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IL SINDACO</w:t>
      </w:r>
    </w:p>
    <w:p w:rsidR="00456393" w:rsidRPr="00456393" w:rsidRDefault="00456393" w:rsidP="0045639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Premesso</w:t>
      </w:r>
      <w:r w:rsidRPr="00456393">
        <w:rPr>
          <w:rFonts w:ascii="Times New Roman" w:hAnsi="Times New Roman" w:cs="Times New Roman"/>
        </w:rPr>
        <w:t xml:space="preserve"> che in data 3 e 4 ottobre 2021 si sono svolte le elezioni del sindaco e del consiglio comunale di questo Ente;</w:t>
      </w:r>
    </w:p>
    <w:p w:rsidR="00595D4A" w:rsidRPr="00094759" w:rsidRDefault="004F1E9D" w:rsidP="00EE57FD">
      <w:pPr>
        <w:rPr>
          <w:rFonts w:ascii="Times New Roman" w:hAnsi="Times New Roman" w:cs="Times New Roman"/>
        </w:rPr>
      </w:pPr>
      <w:r w:rsidRPr="00094759">
        <w:rPr>
          <w:rFonts w:ascii="Times New Roman" w:hAnsi="Times New Roman" w:cs="Times New Roman"/>
        </w:rPr>
        <w:t>Visti:</w:t>
      </w:r>
    </w:p>
    <w:p w:rsidR="00EE57FD" w:rsidRPr="004F1E9D" w:rsidRDefault="00EE57FD" w:rsidP="004F1E9D">
      <w:pPr>
        <w:jc w:val="both"/>
        <w:rPr>
          <w:rFonts w:ascii="Times New Roman" w:hAnsi="Times New Roman" w:cs="Times New Roman"/>
        </w:rPr>
      </w:pPr>
      <w:r w:rsidRPr="004F1E9D">
        <w:rPr>
          <w:rFonts w:ascii="Times New Roman" w:hAnsi="Times New Roman" w:cs="Times New Roman"/>
        </w:rPr>
        <w:t>L’art.</w:t>
      </w:r>
      <w:r w:rsidR="004F1E9D">
        <w:rPr>
          <w:rFonts w:ascii="Times New Roman" w:hAnsi="Times New Roman" w:cs="Times New Roman"/>
        </w:rPr>
        <w:t xml:space="preserve"> </w:t>
      </w:r>
      <w:r w:rsidRPr="004F1E9D">
        <w:rPr>
          <w:rFonts w:ascii="Times New Roman" w:hAnsi="Times New Roman" w:cs="Times New Roman"/>
        </w:rPr>
        <w:t xml:space="preserve">50 co.10, del D. </w:t>
      </w:r>
      <w:proofErr w:type="spellStart"/>
      <w:r w:rsidRPr="004F1E9D">
        <w:rPr>
          <w:rFonts w:ascii="Times New Roman" w:hAnsi="Times New Roman" w:cs="Times New Roman"/>
        </w:rPr>
        <w:t>Lgs.n</w:t>
      </w:r>
      <w:proofErr w:type="spellEnd"/>
      <w:r w:rsidRPr="004F1E9D">
        <w:rPr>
          <w:rFonts w:ascii="Times New Roman" w:hAnsi="Times New Roman" w:cs="Times New Roman"/>
        </w:rPr>
        <w:t>. 267/2000,</w:t>
      </w:r>
      <w:r w:rsidR="004F1E9D">
        <w:rPr>
          <w:rFonts w:ascii="Times New Roman" w:hAnsi="Times New Roman" w:cs="Times New Roman"/>
        </w:rPr>
        <w:t xml:space="preserve"> </w:t>
      </w:r>
      <w:r w:rsidRPr="004F1E9D">
        <w:rPr>
          <w:rFonts w:ascii="Times New Roman" w:hAnsi="Times New Roman" w:cs="Times New Roman"/>
        </w:rPr>
        <w:t>che demanda al Sin</w:t>
      </w:r>
      <w:r w:rsidR="00456393">
        <w:rPr>
          <w:rFonts w:ascii="Times New Roman" w:hAnsi="Times New Roman" w:cs="Times New Roman"/>
        </w:rPr>
        <w:t xml:space="preserve">daco la nomina di Responsabile </w:t>
      </w:r>
      <w:r w:rsidRPr="004F1E9D">
        <w:rPr>
          <w:rFonts w:ascii="Times New Roman" w:hAnsi="Times New Roman" w:cs="Times New Roman"/>
        </w:rPr>
        <w:t xml:space="preserve">degli Uffici e Servizi, secondo modalità e criteri stabiliti dagli artt.109-110 del T.U., nonché dallo Statuto e dal </w:t>
      </w:r>
      <w:proofErr w:type="gramStart"/>
      <w:r w:rsidRPr="004F1E9D">
        <w:rPr>
          <w:rFonts w:ascii="Times New Roman" w:hAnsi="Times New Roman" w:cs="Times New Roman"/>
        </w:rPr>
        <w:t>Regolamento  Comunale</w:t>
      </w:r>
      <w:proofErr w:type="gramEnd"/>
      <w:r w:rsidRPr="004F1E9D">
        <w:rPr>
          <w:rFonts w:ascii="Times New Roman" w:hAnsi="Times New Roman" w:cs="Times New Roman"/>
        </w:rPr>
        <w:t xml:space="preserve"> sull’Organizzazione degli Uffici e Servizi.</w:t>
      </w:r>
    </w:p>
    <w:p w:rsidR="005737E0" w:rsidRPr="004F1E9D" w:rsidRDefault="005737E0" w:rsidP="004F1E9D">
      <w:pPr>
        <w:jc w:val="both"/>
        <w:rPr>
          <w:rFonts w:ascii="Times New Roman" w:hAnsi="Times New Roman" w:cs="Times New Roman"/>
          <w:i/>
        </w:rPr>
      </w:pPr>
      <w:r w:rsidRPr="004F1E9D">
        <w:rPr>
          <w:rFonts w:ascii="Times New Roman" w:hAnsi="Times New Roman" w:cs="Times New Roman"/>
        </w:rPr>
        <w:t>L’art.</w:t>
      </w:r>
      <w:r w:rsidR="00B17986">
        <w:rPr>
          <w:rFonts w:ascii="Times New Roman" w:hAnsi="Times New Roman" w:cs="Times New Roman"/>
        </w:rPr>
        <w:t xml:space="preserve"> </w:t>
      </w:r>
      <w:r w:rsidRPr="004F1E9D">
        <w:rPr>
          <w:rFonts w:ascii="Times New Roman" w:hAnsi="Times New Roman" w:cs="Times New Roman"/>
        </w:rPr>
        <w:t>14</w:t>
      </w:r>
      <w:r w:rsidR="004F1E9D">
        <w:rPr>
          <w:rFonts w:ascii="Times New Roman" w:hAnsi="Times New Roman" w:cs="Times New Roman"/>
        </w:rPr>
        <w:t xml:space="preserve"> del vigente R</w:t>
      </w:r>
      <w:r w:rsidRPr="004F1E9D">
        <w:rPr>
          <w:rFonts w:ascii="Times New Roman" w:hAnsi="Times New Roman" w:cs="Times New Roman"/>
        </w:rPr>
        <w:t xml:space="preserve">egolamento di organizzazione degli uffici e dei servizi, </w:t>
      </w:r>
      <w:r w:rsidR="004F1E9D">
        <w:rPr>
          <w:rFonts w:ascii="Times New Roman" w:hAnsi="Times New Roman" w:cs="Times New Roman"/>
        </w:rPr>
        <w:t>approvato con Delibera di Giunta Comunale n.</w:t>
      </w:r>
      <w:r w:rsidR="00B17986">
        <w:rPr>
          <w:rFonts w:ascii="Times New Roman" w:hAnsi="Times New Roman" w:cs="Times New Roman"/>
        </w:rPr>
        <w:t xml:space="preserve"> 164 del 29.12.2011</w:t>
      </w:r>
      <w:r w:rsidR="004F1E9D">
        <w:rPr>
          <w:rFonts w:ascii="Times New Roman" w:hAnsi="Times New Roman" w:cs="Times New Roman"/>
        </w:rPr>
        <w:t xml:space="preserve"> e </w:t>
      </w:r>
      <w:proofErr w:type="spellStart"/>
      <w:r w:rsidR="004F1E9D">
        <w:rPr>
          <w:rFonts w:ascii="Times New Roman" w:hAnsi="Times New Roman" w:cs="Times New Roman"/>
        </w:rPr>
        <w:t>ss.mm.ii</w:t>
      </w:r>
      <w:proofErr w:type="spellEnd"/>
      <w:r w:rsidR="004F1E9D">
        <w:rPr>
          <w:rFonts w:ascii="Times New Roman" w:hAnsi="Times New Roman" w:cs="Times New Roman"/>
        </w:rPr>
        <w:t xml:space="preserve">., </w:t>
      </w:r>
      <w:r w:rsidRPr="004F1E9D">
        <w:rPr>
          <w:rFonts w:ascii="Times New Roman" w:hAnsi="Times New Roman" w:cs="Times New Roman"/>
        </w:rPr>
        <w:t xml:space="preserve">il quale dispone che </w:t>
      </w:r>
      <w:r w:rsidR="004F1E9D">
        <w:rPr>
          <w:rFonts w:ascii="Times New Roman" w:hAnsi="Times New Roman" w:cs="Times New Roman"/>
        </w:rPr>
        <w:t xml:space="preserve">“ </w:t>
      </w:r>
      <w:r w:rsidR="004F1E9D" w:rsidRPr="004F1E9D">
        <w:rPr>
          <w:rFonts w:ascii="Times New Roman" w:hAnsi="Times New Roman" w:cs="Times New Roman"/>
          <w:i/>
        </w:rPr>
        <w:t>ogni a</w:t>
      </w:r>
      <w:r w:rsidRPr="004F1E9D">
        <w:rPr>
          <w:rFonts w:ascii="Times New Roman" w:hAnsi="Times New Roman" w:cs="Times New Roman"/>
          <w:i/>
        </w:rPr>
        <w:t xml:space="preserve">rea è affidata alla responsabilità direzionale del titolare della posizione organizzativa, il quale assume la riferibilità delle attività interne a esso, compie agli atti di rilevanza esterna necessaria per il raggiungimento degli obiettivi di competenza e propone agli organi elettivi e/burocratici gli atti che non rientrano nelle proprie attribuzioni e che le attribuzioni di responsabilità di Area sono conferite, per la durata del mandato, in relazione agli obiettivi assegnati e alle funzioni assolte, nel rispetto delle vigenti norme contrattuali e legislative in materia, con apposito motivato provvedimento del Sindaco. Gli incarichi sono conferiti, tenuto conto </w:t>
      </w:r>
      <w:r w:rsidR="00EB0514" w:rsidRPr="004F1E9D">
        <w:rPr>
          <w:rFonts w:ascii="Times New Roman" w:hAnsi="Times New Roman" w:cs="Times New Roman"/>
          <w:i/>
        </w:rPr>
        <w:t xml:space="preserve">dell’esigenza di continuità dell’azione amministrativa in relazione all’attuazione di programmi individuati nel Piano della Performance e al conseguimento di specifici obbiettivi e risultati, a dipendenti, anche assunti a tempo determinata, in possesso dei necessari requisiti di servizi e culturali, di congruo spessore professionale e di </w:t>
      </w:r>
      <w:proofErr w:type="gramStart"/>
      <w:r w:rsidR="00EB0514" w:rsidRPr="004F1E9D">
        <w:rPr>
          <w:rFonts w:ascii="Times New Roman" w:hAnsi="Times New Roman" w:cs="Times New Roman"/>
          <w:i/>
        </w:rPr>
        <w:t>idonee</w:t>
      </w:r>
      <w:proofErr w:type="gramEnd"/>
      <w:r w:rsidR="00EB0514" w:rsidRPr="004F1E9D">
        <w:rPr>
          <w:rFonts w:ascii="Times New Roman" w:hAnsi="Times New Roman" w:cs="Times New Roman"/>
          <w:i/>
        </w:rPr>
        <w:t xml:space="preserve"> attitudini, con riguardo alle specifiche esperienze lavorative e ai risultati conseguiti, secondo le disposizioni, anche contrattuali, vigenti per l’impegno presso le p</w:t>
      </w:r>
      <w:r w:rsidR="004F1E9D">
        <w:rPr>
          <w:rFonts w:ascii="Times New Roman" w:hAnsi="Times New Roman" w:cs="Times New Roman"/>
          <w:i/>
        </w:rPr>
        <w:t>ubbliche amministrazioni locali”;</w:t>
      </w:r>
    </w:p>
    <w:p w:rsidR="00B17986" w:rsidRDefault="00BD6886" w:rsidP="00B1798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Richiamata l’ultima</w:t>
      </w:r>
      <w:r w:rsidR="00B17986">
        <w:rPr>
          <w:rFonts w:ascii="Times New Roman" w:hAnsi="Times New Roman" w:cs="Times New Roman"/>
        </w:rPr>
        <w:t xml:space="preserve"> Delibera di Giunta Comu</w:t>
      </w:r>
      <w:r>
        <w:rPr>
          <w:rFonts w:ascii="Times New Roman" w:hAnsi="Times New Roman" w:cs="Times New Roman"/>
        </w:rPr>
        <w:t xml:space="preserve">nale n. </w:t>
      </w:r>
      <w:r w:rsidR="00600EF0">
        <w:rPr>
          <w:rFonts w:ascii="Times New Roman" w:hAnsi="Times New Roman" w:cs="Times New Roman"/>
        </w:rPr>
        <w:t>20 del 10 febbraio 2020</w:t>
      </w:r>
      <w:r w:rsidR="00B17986">
        <w:rPr>
          <w:rFonts w:ascii="Times New Roman" w:hAnsi="Times New Roman" w:cs="Times New Roman"/>
        </w:rPr>
        <w:t xml:space="preserve"> con la quale si è proceduto alla ricognizione della macrostruttura organizzativa, dei servizi e degli uffici assegnati alle aree gestionali in cui è articolato l’Ente</w:t>
      </w:r>
      <w:r w:rsidR="00120CCA">
        <w:rPr>
          <w:rFonts w:ascii="Times New Roman" w:hAnsi="Times New Roman" w:cs="Times New Roman"/>
        </w:rPr>
        <w:t xml:space="preserve"> e che preved</w:t>
      </w:r>
      <w:r w:rsidR="00021D1E">
        <w:rPr>
          <w:rFonts w:ascii="Times New Roman" w:hAnsi="Times New Roman" w:cs="Times New Roman"/>
        </w:rPr>
        <w:t xml:space="preserve">e n. 5 Aree, tra cui l’Area n. 3 </w:t>
      </w:r>
      <w:proofErr w:type="gramStart"/>
      <w:r w:rsidR="00021D1E">
        <w:rPr>
          <w:rFonts w:ascii="Times New Roman" w:hAnsi="Times New Roman" w:cs="Times New Roman"/>
        </w:rPr>
        <w:t>“ Tecnica</w:t>
      </w:r>
      <w:proofErr w:type="gramEnd"/>
      <w:r w:rsidR="00120CCA">
        <w:rPr>
          <w:rFonts w:ascii="Times New Roman" w:hAnsi="Times New Roman" w:cs="Times New Roman"/>
        </w:rPr>
        <w:t>”</w:t>
      </w:r>
      <w:r w:rsidR="00B17986">
        <w:rPr>
          <w:rFonts w:ascii="Times New Roman" w:hAnsi="Times New Roman" w:cs="Times New Roman"/>
        </w:rPr>
        <w:t>;</w:t>
      </w:r>
    </w:p>
    <w:p w:rsidR="00BD6886" w:rsidRDefault="00BD6886" w:rsidP="00094759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Visti gli art 13 e </w:t>
      </w:r>
      <w:proofErr w:type="spellStart"/>
      <w:r>
        <w:rPr>
          <w:rFonts w:ascii="Times New Roman" w:hAnsi="Times New Roman" w:cs="Times New Roman"/>
        </w:rPr>
        <w:t>ss</w:t>
      </w:r>
      <w:proofErr w:type="spellEnd"/>
      <w:r>
        <w:rPr>
          <w:rFonts w:ascii="Times New Roman" w:hAnsi="Times New Roman" w:cs="Times New Roman"/>
        </w:rPr>
        <w:t xml:space="preserve"> del CCNL del 21.05.2018;</w:t>
      </w:r>
    </w:p>
    <w:p w:rsidR="00B17986" w:rsidRDefault="00600EF0" w:rsidP="00094759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Richiamato il Regolamento per</w:t>
      </w:r>
      <w:r w:rsidRPr="00600EF0">
        <w:rPr>
          <w:rFonts w:ascii="Times New Roman" w:hAnsi="Times New Roman" w:cs="Times New Roman"/>
        </w:rPr>
        <w:t xml:space="preserve"> la graduazione, conferimento e revoc</w:t>
      </w:r>
      <w:r>
        <w:rPr>
          <w:rFonts w:ascii="Times New Roman" w:hAnsi="Times New Roman" w:cs="Times New Roman"/>
        </w:rPr>
        <w:t>a delle posizioni organizzative</w:t>
      </w:r>
      <w:r w:rsidR="00B17986">
        <w:rPr>
          <w:rFonts w:ascii="Times New Roman" w:hAnsi="Times New Roman" w:cs="Times New Roman"/>
        </w:rPr>
        <w:t>, approvato con Delibera di Giunta Comu</w:t>
      </w:r>
      <w:r w:rsidR="00BD6886">
        <w:rPr>
          <w:rFonts w:ascii="Times New Roman" w:hAnsi="Times New Roman" w:cs="Times New Roman"/>
        </w:rPr>
        <w:t>nale n. 75 del 17.05.2019 e successivamente modificato con Deliberazione di Giunta Comunale n.150 del 15.10.2019</w:t>
      </w:r>
      <w:r w:rsidR="00B17986">
        <w:rPr>
          <w:rFonts w:ascii="Times New Roman" w:hAnsi="Times New Roman" w:cs="Times New Roman"/>
        </w:rPr>
        <w:t>;</w:t>
      </w:r>
    </w:p>
    <w:p w:rsidR="00B17986" w:rsidRDefault="004C4289" w:rsidP="00094759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</w:t>
      </w:r>
      <w:r w:rsidR="00B17986">
        <w:rPr>
          <w:rFonts w:ascii="Times New Roman" w:hAnsi="Times New Roman" w:cs="Times New Roman"/>
        </w:rPr>
        <w:t>reso atto de</w:t>
      </w:r>
      <w:r>
        <w:rPr>
          <w:rFonts w:ascii="Times New Roman" w:hAnsi="Times New Roman" w:cs="Times New Roman"/>
        </w:rPr>
        <w:t>lla valutazione</w:t>
      </w:r>
      <w:r w:rsidR="00021D1E">
        <w:rPr>
          <w:rFonts w:ascii="Times New Roman" w:hAnsi="Times New Roman" w:cs="Times New Roman"/>
        </w:rPr>
        <w:t>/pesatura</w:t>
      </w:r>
      <w:r>
        <w:rPr>
          <w:rFonts w:ascii="Times New Roman" w:hAnsi="Times New Roman" w:cs="Times New Roman"/>
        </w:rPr>
        <w:t xml:space="preserve"> delle posizioni organizzative  </w:t>
      </w:r>
      <w:r w:rsidR="00BD6886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effettuata dal Nucleo di valutazione</w:t>
      </w:r>
      <w:r w:rsidR="00BD6886">
        <w:rPr>
          <w:rFonts w:ascii="Times New Roman" w:hAnsi="Times New Roman" w:cs="Times New Roman"/>
        </w:rPr>
        <w:t>, Dott. Luigi De Mela</w:t>
      </w:r>
      <w:r w:rsidR="00600EF0">
        <w:rPr>
          <w:rFonts w:ascii="Times New Roman" w:hAnsi="Times New Roman" w:cs="Times New Roman"/>
        </w:rPr>
        <w:t>, alla luce dell’ultimo Regolamento approvato</w:t>
      </w:r>
      <w:r w:rsidR="00BD6886">
        <w:rPr>
          <w:rFonts w:ascii="Times New Roman" w:hAnsi="Times New Roman" w:cs="Times New Roman"/>
        </w:rPr>
        <w:t xml:space="preserve"> e trasmessa all’Ente con nota acquisita al </w:t>
      </w:r>
      <w:proofErr w:type="spellStart"/>
      <w:r w:rsidR="00BD6886">
        <w:rPr>
          <w:rFonts w:ascii="Times New Roman" w:hAnsi="Times New Roman" w:cs="Times New Roman"/>
        </w:rPr>
        <w:t>prot</w:t>
      </w:r>
      <w:proofErr w:type="spellEnd"/>
      <w:r w:rsidR="00BD6886">
        <w:rPr>
          <w:rFonts w:ascii="Times New Roman" w:hAnsi="Times New Roman" w:cs="Times New Roman"/>
        </w:rPr>
        <w:t xml:space="preserve">. n.21474 del </w:t>
      </w:r>
      <w:proofErr w:type="gramStart"/>
      <w:r w:rsidR="00BD6886">
        <w:rPr>
          <w:rFonts w:ascii="Times New Roman" w:hAnsi="Times New Roman" w:cs="Times New Roman"/>
        </w:rPr>
        <w:t xml:space="preserve">30.01.2020 </w:t>
      </w:r>
      <w:r>
        <w:rPr>
          <w:rFonts w:ascii="Times New Roman" w:hAnsi="Times New Roman" w:cs="Times New Roman"/>
        </w:rPr>
        <w:t>;</w:t>
      </w:r>
      <w:proofErr w:type="gramEnd"/>
    </w:p>
    <w:p w:rsidR="00A85F1C" w:rsidRPr="00A85F1C" w:rsidRDefault="00A85F1C" w:rsidP="00A85F1C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Vista la Deliberazione di Giunta Comunale n. 82 del 07.07.2020, </w:t>
      </w:r>
      <w:r w:rsidRPr="00A85F1C">
        <w:rPr>
          <w:rFonts w:ascii="Times New Roman" w:hAnsi="Times New Roman" w:cs="Times New Roman"/>
        </w:rPr>
        <w:t xml:space="preserve">esecutiva ex </w:t>
      </w:r>
      <w:proofErr w:type="spellStart"/>
      <w:r w:rsidRPr="00A85F1C">
        <w:rPr>
          <w:rFonts w:ascii="Times New Roman" w:hAnsi="Times New Roman" w:cs="Times New Roman"/>
        </w:rPr>
        <w:t>lege</w:t>
      </w:r>
      <w:proofErr w:type="spellEnd"/>
      <w:r w:rsidRPr="00A85F1C">
        <w:rPr>
          <w:rFonts w:ascii="Times New Roman" w:hAnsi="Times New Roman" w:cs="Times New Roman"/>
        </w:rPr>
        <w:t>, avente ad oggetto</w:t>
      </w:r>
      <w:r>
        <w:rPr>
          <w:rFonts w:ascii="Times New Roman" w:hAnsi="Times New Roman" w:cs="Times New Roman"/>
        </w:rPr>
        <w:t>:</w:t>
      </w:r>
      <w:r w:rsidRPr="00A85F1C">
        <w:rPr>
          <w:rFonts w:ascii="Times New Roman" w:hAnsi="Times New Roman" w:cs="Times New Roman"/>
        </w:rPr>
        <w:t xml:space="preserve"> “Approvazione programmazione fabbisogno personale 2020-2022”</w:t>
      </w:r>
      <w:r>
        <w:rPr>
          <w:rFonts w:ascii="Times New Roman" w:hAnsi="Times New Roman" w:cs="Times New Roman"/>
        </w:rPr>
        <w:t xml:space="preserve">, con la </w:t>
      </w:r>
      <w:proofErr w:type="gramStart"/>
      <w:r>
        <w:rPr>
          <w:rFonts w:ascii="Times New Roman" w:hAnsi="Times New Roman" w:cs="Times New Roman"/>
        </w:rPr>
        <w:t xml:space="preserve">quale </w:t>
      </w:r>
      <w:r w:rsidRPr="00A85F1C">
        <w:rPr>
          <w:rFonts w:ascii="Times New Roman" w:hAnsi="Times New Roman" w:cs="Times New Roman"/>
        </w:rPr>
        <w:t xml:space="preserve"> è</w:t>
      </w:r>
      <w:proofErr w:type="gramEnd"/>
      <w:r w:rsidRPr="00A85F1C">
        <w:rPr>
          <w:rFonts w:ascii="Times New Roman" w:hAnsi="Times New Roman" w:cs="Times New Roman"/>
        </w:rPr>
        <w:t xml:space="preserve"> stata data applicazione al disposto di cui all’art.11 bis comma 2 del dl 135/2018, convertito in legge 12/2019;</w:t>
      </w:r>
    </w:p>
    <w:p w:rsidR="00B17986" w:rsidRDefault="00094759" w:rsidP="00094759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Visto i</w:t>
      </w:r>
      <w:r w:rsidR="00B17986" w:rsidRPr="004F1E9D">
        <w:rPr>
          <w:rFonts w:ascii="Times New Roman" w:hAnsi="Times New Roman" w:cs="Times New Roman"/>
        </w:rPr>
        <w:t>l vigente C.C.N.L. comparto Regionale ed Autonomia Locali, con relativo Ordinamento</w:t>
      </w:r>
      <w:r w:rsidR="00B17986">
        <w:rPr>
          <w:rFonts w:ascii="Times New Roman" w:hAnsi="Times New Roman" w:cs="Times New Roman"/>
        </w:rPr>
        <w:t xml:space="preserve"> Professionale;</w:t>
      </w:r>
    </w:p>
    <w:p w:rsidR="00BD6886" w:rsidRDefault="00BD6886" w:rsidP="00094759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Dato atto che con decreto sindacale </w:t>
      </w:r>
      <w:proofErr w:type="spellStart"/>
      <w:r>
        <w:rPr>
          <w:rFonts w:ascii="Times New Roman" w:hAnsi="Times New Roman" w:cs="Times New Roman"/>
        </w:rPr>
        <w:t>prot</w:t>
      </w:r>
      <w:proofErr w:type="spellEnd"/>
      <w:r>
        <w:rPr>
          <w:rFonts w:ascii="Times New Roman" w:hAnsi="Times New Roman" w:cs="Times New Roman"/>
        </w:rPr>
        <w:t>. n.</w:t>
      </w:r>
      <w:r w:rsidRPr="00BD6886">
        <w:rPr>
          <w:rFonts w:ascii="Times New Roman" w:hAnsi="Times New Roman" w:cs="Times New Roman"/>
        </w:rPr>
        <w:t xml:space="preserve"> </w:t>
      </w:r>
      <w:r w:rsidR="00021D1E">
        <w:rPr>
          <w:rFonts w:ascii="Times New Roman" w:hAnsi="Times New Roman" w:cs="Times New Roman"/>
        </w:rPr>
        <w:t xml:space="preserve">11735 </w:t>
      </w:r>
      <w:proofErr w:type="gramStart"/>
      <w:r w:rsidR="00021D1E">
        <w:rPr>
          <w:rFonts w:ascii="Times New Roman" w:hAnsi="Times New Roman" w:cs="Times New Roman"/>
        </w:rPr>
        <w:t>del  09</w:t>
      </w:r>
      <w:proofErr w:type="gramEnd"/>
      <w:r w:rsidR="00021D1E">
        <w:rPr>
          <w:rFonts w:ascii="Times New Roman" w:hAnsi="Times New Roman" w:cs="Times New Roman"/>
        </w:rPr>
        <w:t>/07/2019,successivamente integrato con decreto prot.com n.9683 del 09.07.2020</w:t>
      </w:r>
      <w:r w:rsidR="00120CC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era stata conferita la responsabilità </w:t>
      </w:r>
      <w:r w:rsidR="00021D1E">
        <w:rPr>
          <w:rFonts w:ascii="Times New Roman" w:hAnsi="Times New Roman" w:cs="Times New Roman"/>
        </w:rPr>
        <w:t>dell’Area Tecnica all’arch. Vito D’Ambrosio</w:t>
      </w:r>
      <w:r>
        <w:rPr>
          <w:rFonts w:ascii="Times New Roman" w:hAnsi="Times New Roman" w:cs="Times New Roman"/>
        </w:rPr>
        <w:t xml:space="preserve">, con decorrenza </w:t>
      </w:r>
      <w:r w:rsidR="00021D1E">
        <w:rPr>
          <w:rFonts w:ascii="Times New Roman" w:hAnsi="Times New Roman" w:cs="Times New Roman"/>
        </w:rPr>
        <w:t>dal 09.07.2019</w:t>
      </w:r>
      <w:r w:rsidR="0055520F">
        <w:rPr>
          <w:rFonts w:ascii="Times New Roman" w:hAnsi="Times New Roman" w:cs="Times New Roman"/>
        </w:rPr>
        <w:t xml:space="preserve">   </w:t>
      </w:r>
      <w:r>
        <w:rPr>
          <w:rFonts w:ascii="Times New Roman" w:hAnsi="Times New Roman" w:cs="Times New Roman"/>
        </w:rPr>
        <w:t>;</w:t>
      </w:r>
    </w:p>
    <w:p w:rsidR="00487F56" w:rsidRPr="00487F56" w:rsidRDefault="00487F56" w:rsidP="00094759">
      <w:pPr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 xml:space="preserve">Visto l’art.5, comma </w:t>
      </w:r>
      <w:r w:rsidRPr="00487F56"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 xml:space="preserve"> del vigente </w:t>
      </w:r>
      <w:r w:rsidRPr="00487F56">
        <w:rPr>
          <w:rFonts w:ascii="Times New Roman" w:hAnsi="Times New Roman" w:cs="Times New Roman"/>
        </w:rPr>
        <w:t xml:space="preserve">Regolamento per la graduazione, conferimento e revoca delle posizioni organizzative </w:t>
      </w:r>
      <w:r>
        <w:rPr>
          <w:rFonts w:ascii="Times New Roman" w:hAnsi="Times New Roman" w:cs="Times New Roman"/>
        </w:rPr>
        <w:t>che stabilisce: “</w:t>
      </w:r>
      <w:r w:rsidRPr="00487F56">
        <w:rPr>
          <w:rFonts w:ascii="Times New Roman" w:hAnsi="Times New Roman" w:cs="Times New Roman"/>
          <w:i/>
        </w:rPr>
        <w:t>Gli incarichi sono conferiti per un periodo massimo di tre anni e minim</w:t>
      </w:r>
      <w:r>
        <w:rPr>
          <w:rFonts w:ascii="Times New Roman" w:hAnsi="Times New Roman" w:cs="Times New Roman"/>
          <w:i/>
        </w:rPr>
        <w:t>o di un anno e sono rinnovabili”;</w:t>
      </w:r>
    </w:p>
    <w:p w:rsidR="004A38A0" w:rsidRPr="004C4289" w:rsidRDefault="004A38A0" w:rsidP="004C4289">
      <w:pPr>
        <w:jc w:val="both"/>
        <w:rPr>
          <w:rFonts w:ascii="Times New Roman" w:hAnsi="Times New Roman" w:cs="Times New Roman"/>
          <w:b/>
        </w:rPr>
      </w:pPr>
      <w:r w:rsidRPr="00094759">
        <w:rPr>
          <w:rFonts w:ascii="Times New Roman" w:hAnsi="Times New Roman" w:cs="Times New Roman"/>
        </w:rPr>
        <w:t>Ritenuto</w:t>
      </w:r>
      <w:r w:rsidR="004C4289">
        <w:rPr>
          <w:rFonts w:ascii="Times New Roman" w:hAnsi="Times New Roman" w:cs="Times New Roman"/>
          <w:b/>
        </w:rPr>
        <w:t xml:space="preserve"> </w:t>
      </w:r>
      <w:r w:rsidR="0055520F">
        <w:rPr>
          <w:rFonts w:ascii="Times New Roman" w:hAnsi="Times New Roman" w:cs="Times New Roman"/>
        </w:rPr>
        <w:t>dover provvedere</w:t>
      </w:r>
      <w:r w:rsidR="00BD6886">
        <w:rPr>
          <w:rFonts w:ascii="Times New Roman" w:hAnsi="Times New Roman" w:cs="Times New Roman"/>
        </w:rPr>
        <w:t xml:space="preserve"> </w:t>
      </w:r>
      <w:r w:rsidR="00120CCA">
        <w:rPr>
          <w:rFonts w:ascii="Times New Roman" w:hAnsi="Times New Roman" w:cs="Times New Roman"/>
        </w:rPr>
        <w:t>a</w:t>
      </w:r>
      <w:r w:rsidRPr="004F1E9D">
        <w:rPr>
          <w:rFonts w:ascii="Times New Roman" w:hAnsi="Times New Roman" w:cs="Times New Roman"/>
        </w:rPr>
        <w:t xml:space="preserve"> nomina</w:t>
      </w:r>
      <w:r w:rsidR="00120CCA">
        <w:rPr>
          <w:rFonts w:ascii="Times New Roman" w:hAnsi="Times New Roman" w:cs="Times New Roman"/>
        </w:rPr>
        <w:t xml:space="preserve">re </w:t>
      </w:r>
      <w:r w:rsidR="00823554">
        <w:rPr>
          <w:rFonts w:ascii="Times New Roman" w:hAnsi="Times New Roman" w:cs="Times New Roman"/>
        </w:rPr>
        <w:t xml:space="preserve">con apposto decreto sindacale </w:t>
      </w:r>
      <w:r w:rsidR="00120CCA">
        <w:rPr>
          <w:rFonts w:ascii="Times New Roman" w:hAnsi="Times New Roman" w:cs="Times New Roman"/>
        </w:rPr>
        <w:t>il Responsa</w:t>
      </w:r>
      <w:r w:rsidR="00823554">
        <w:rPr>
          <w:rFonts w:ascii="Times New Roman" w:hAnsi="Times New Roman" w:cs="Times New Roman"/>
        </w:rPr>
        <w:t>bile</w:t>
      </w:r>
      <w:r w:rsidR="00021D1E">
        <w:rPr>
          <w:rFonts w:ascii="Times New Roman" w:hAnsi="Times New Roman" w:cs="Times New Roman"/>
        </w:rPr>
        <w:t xml:space="preserve"> dell’Area Tecnica</w:t>
      </w:r>
      <w:r w:rsidR="00823554">
        <w:rPr>
          <w:rFonts w:ascii="Times New Roman" w:hAnsi="Times New Roman" w:cs="Times New Roman"/>
        </w:rPr>
        <w:t>, da individuare nella persona del</w:t>
      </w:r>
      <w:r w:rsidR="00021D1E">
        <w:rPr>
          <w:rFonts w:ascii="Times New Roman" w:hAnsi="Times New Roman" w:cs="Times New Roman"/>
        </w:rPr>
        <w:t>l’Arch. Vito D’Ambrosio</w:t>
      </w:r>
      <w:r w:rsidRPr="004F1E9D">
        <w:rPr>
          <w:rFonts w:ascii="Times New Roman" w:hAnsi="Times New Roman" w:cs="Times New Roman"/>
        </w:rPr>
        <w:t xml:space="preserve">, dipendente </w:t>
      </w:r>
      <w:r w:rsidR="004C4289">
        <w:rPr>
          <w:rFonts w:ascii="Times New Roman" w:hAnsi="Times New Roman" w:cs="Times New Roman"/>
        </w:rPr>
        <w:t xml:space="preserve">a </w:t>
      </w:r>
      <w:r w:rsidRPr="004F1E9D">
        <w:rPr>
          <w:rFonts w:ascii="Times New Roman" w:hAnsi="Times New Roman" w:cs="Times New Roman"/>
        </w:rPr>
        <w:t xml:space="preserve">tempo indeterminato e pieno di </w:t>
      </w:r>
      <w:r w:rsidR="004C4289">
        <w:rPr>
          <w:rFonts w:ascii="Times New Roman" w:hAnsi="Times New Roman" w:cs="Times New Roman"/>
        </w:rPr>
        <w:t>questo E</w:t>
      </w:r>
      <w:r w:rsidR="00021D1E">
        <w:rPr>
          <w:rFonts w:ascii="Times New Roman" w:hAnsi="Times New Roman" w:cs="Times New Roman"/>
        </w:rPr>
        <w:t>nte, cat.D1</w:t>
      </w:r>
      <w:r w:rsidRPr="004F1E9D">
        <w:rPr>
          <w:rFonts w:ascii="Times New Roman" w:hAnsi="Times New Roman" w:cs="Times New Roman"/>
        </w:rPr>
        <w:t>,</w:t>
      </w:r>
      <w:r w:rsidR="004C4289">
        <w:rPr>
          <w:rFonts w:ascii="Times New Roman" w:hAnsi="Times New Roman" w:cs="Times New Roman"/>
        </w:rPr>
        <w:t xml:space="preserve"> e conferire allo stesso la titolarità </w:t>
      </w:r>
      <w:r w:rsidRPr="004F1E9D">
        <w:rPr>
          <w:rFonts w:ascii="Times New Roman" w:hAnsi="Times New Roman" w:cs="Times New Roman"/>
        </w:rPr>
        <w:t xml:space="preserve">della posizione organizzativa </w:t>
      </w:r>
      <w:r w:rsidR="004C4289">
        <w:rPr>
          <w:rFonts w:ascii="Times New Roman" w:hAnsi="Times New Roman" w:cs="Times New Roman"/>
        </w:rPr>
        <w:t>dell’A</w:t>
      </w:r>
      <w:r w:rsidRPr="004F1E9D">
        <w:rPr>
          <w:rFonts w:ascii="Times New Roman" w:hAnsi="Times New Roman" w:cs="Times New Roman"/>
        </w:rPr>
        <w:t xml:space="preserve">rea Economica Finanziaria, </w:t>
      </w:r>
      <w:r w:rsidR="00823554">
        <w:rPr>
          <w:rFonts w:ascii="Times New Roman" w:hAnsi="Times New Roman" w:cs="Times New Roman"/>
        </w:rPr>
        <w:t>fino al 31.12.2024</w:t>
      </w:r>
      <w:r w:rsidR="004C4289">
        <w:rPr>
          <w:rFonts w:ascii="Times New Roman" w:hAnsi="Times New Roman" w:cs="Times New Roman"/>
        </w:rPr>
        <w:t>;</w:t>
      </w:r>
    </w:p>
    <w:p w:rsidR="00487F56" w:rsidRDefault="004C4289" w:rsidP="004C4289">
      <w:pPr>
        <w:jc w:val="both"/>
        <w:rPr>
          <w:rFonts w:ascii="Times New Roman" w:hAnsi="Times New Roman" w:cs="Times New Roman"/>
        </w:rPr>
      </w:pPr>
      <w:r w:rsidRPr="00094759">
        <w:rPr>
          <w:rFonts w:ascii="Times New Roman" w:hAnsi="Times New Roman" w:cs="Times New Roman"/>
        </w:rPr>
        <w:t>Dato atto</w:t>
      </w:r>
      <w:r>
        <w:rPr>
          <w:rFonts w:ascii="Times New Roman" w:hAnsi="Times New Roman" w:cs="Times New Roman"/>
        </w:rPr>
        <w:t xml:space="preserve"> che per il conferimento dell’incarico si è tenuto conto delle funzioni e delle attività da svolgere, della natura e delle caratteristiche dei programmi da realizzare, dei requisiti culturali posseduti, dell’esperienza acquisita e delle capacità professionali;</w:t>
      </w:r>
    </w:p>
    <w:p w:rsidR="004C4289" w:rsidRDefault="00094759" w:rsidP="004C4289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</w:t>
      </w:r>
      <w:r w:rsidR="004C4289">
        <w:rPr>
          <w:rFonts w:ascii="Times New Roman" w:hAnsi="Times New Roman" w:cs="Times New Roman"/>
        </w:rPr>
        <w:t xml:space="preserve">recisato che la retribuzione di posizione è fissata nella misura di </w:t>
      </w:r>
      <w:r w:rsidR="00021D1E">
        <w:rPr>
          <w:rFonts w:ascii="Times New Roman" w:hAnsi="Times New Roman" w:cs="Times New Roman"/>
        </w:rPr>
        <w:t>€ 14</w:t>
      </w:r>
      <w:r w:rsidR="00926264">
        <w:rPr>
          <w:rFonts w:ascii="Times New Roman" w:hAnsi="Times New Roman" w:cs="Times New Roman"/>
        </w:rPr>
        <w:t>.000</w:t>
      </w:r>
      <w:r>
        <w:rPr>
          <w:rFonts w:ascii="Times New Roman" w:hAnsi="Times New Roman" w:cs="Times New Roman"/>
        </w:rPr>
        <w:t>,00 lordi annui per tredici mensilità, a seguito della relativa pesatura effettuata dal Nucleo di valutazione, oltre all’eventuale indennità di risultato;</w:t>
      </w:r>
    </w:p>
    <w:p w:rsidR="00823554" w:rsidRPr="004F1E9D" w:rsidRDefault="00823554" w:rsidP="004C4289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Precisato, altresì che l’importo della precitata indennità di posizione potrà essere modificata i</w:t>
      </w:r>
      <w:r w:rsidR="00487F56">
        <w:rPr>
          <w:rFonts w:ascii="Times New Roman" w:hAnsi="Times New Roman" w:cs="Times New Roman"/>
        </w:rPr>
        <w:t>n qual</w:t>
      </w:r>
      <w:r>
        <w:rPr>
          <w:rFonts w:ascii="Times New Roman" w:hAnsi="Times New Roman" w:cs="Times New Roman"/>
        </w:rPr>
        <w:t>si</w:t>
      </w:r>
      <w:r w:rsidR="00487F56">
        <w:rPr>
          <w:rFonts w:ascii="Times New Roman" w:hAnsi="Times New Roman" w:cs="Times New Roman"/>
        </w:rPr>
        <w:t>asi</w:t>
      </w:r>
      <w:r>
        <w:rPr>
          <w:rFonts w:ascii="Times New Roman" w:hAnsi="Times New Roman" w:cs="Times New Roman"/>
        </w:rPr>
        <w:t xml:space="preserve"> momento, a seguito di una nuova pesatura operata dal Nucleo Interno di Valutazione, nonché in relazione alle sopravvenute esigenze del bilancio comunale;</w:t>
      </w:r>
    </w:p>
    <w:p w:rsidR="00EB7AC5" w:rsidRPr="004F1E9D" w:rsidRDefault="00094759" w:rsidP="00EB7AC5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DECRETA</w:t>
      </w:r>
    </w:p>
    <w:p w:rsidR="00EB7AC5" w:rsidRDefault="00094759" w:rsidP="00094759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</w:t>
      </w:r>
      <w:r w:rsidR="00EB7AC5" w:rsidRPr="00094759">
        <w:rPr>
          <w:rFonts w:ascii="Times New Roman" w:hAnsi="Times New Roman" w:cs="Times New Roman"/>
        </w:rPr>
        <w:t>i prendere atto di quanto in premessa rappresentato e, per l’effetto,</w:t>
      </w:r>
      <w:r w:rsidR="00600EF0">
        <w:rPr>
          <w:rFonts w:ascii="Times New Roman" w:hAnsi="Times New Roman" w:cs="Times New Roman"/>
        </w:rPr>
        <w:t xml:space="preserve"> di </w:t>
      </w:r>
      <w:r w:rsidR="00EB7AC5" w:rsidRPr="00094759">
        <w:rPr>
          <w:rFonts w:ascii="Times New Roman" w:hAnsi="Times New Roman" w:cs="Times New Roman"/>
        </w:rPr>
        <w:t xml:space="preserve">assegnare </w:t>
      </w:r>
      <w:r w:rsidR="00021D1E">
        <w:rPr>
          <w:rFonts w:ascii="Times New Roman" w:hAnsi="Times New Roman" w:cs="Times New Roman"/>
        </w:rPr>
        <w:t>all’Arch. Vito D’Ambrosio</w:t>
      </w:r>
      <w:r w:rsidR="00372FEE">
        <w:rPr>
          <w:rFonts w:ascii="Times New Roman" w:hAnsi="Times New Roman" w:cs="Times New Roman"/>
        </w:rPr>
        <w:t>, dipendente a temp</w:t>
      </w:r>
      <w:r w:rsidR="00021D1E">
        <w:rPr>
          <w:rFonts w:ascii="Times New Roman" w:hAnsi="Times New Roman" w:cs="Times New Roman"/>
        </w:rPr>
        <w:t xml:space="preserve">o indeterminato e pieno, </w:t>
      </w:r>
      <w:proofErr w:type="spellStart"/>
      <w:r w:rsidR="00021D1E">
        <w:rPr>
          <w:rFonts w:ascii="Times New Roman" w:hAnsi="Times New Roman" w:cs="Times New Roman"/>
        </w:rPr>
        <w:t>cat</w:t>
      </w:r>
      <w:proofErr w:type="spellEnd"/>
      <w:r w:rsidR="00021D1E">
        <w:rPr>
          <w:rFonts w:ascii="Times New Roman" w:hAnsi="Times New Roman" w:cs="Times New Roman"/>
        </w:rPr>
        <w:t>. D1</w:t>
      </w:r>
      <w:r w:rsidR="00372FEE">
        <w:rPr>
          <w:rFonts w:ascii="Times New Roman" w:hAnsi="Times New Roman" w:cs="Times New Roman"/>
        </w:rPr>
        <w:t xml:space="preserve">, l’incarico di Responsabile </w:t>
      </w:r>
      <w:r w:rsidR="00EB7AC5" w:rsidRPr="00094759">
        <w:rPr>
          <w:rFonts w:ascii="Times New Roman" w:hAnsi="Times New Roman" w:cs="Times New Roman"/>
        </w:rPr>
        <w:t>dell’area</w:t>
      </w:r>
      <w:r w:rsidR="00021D1E">
        <w:rPr>
          <w:rFonts w:ascii="Times New Roman" w:hAnsi="Times New Roman" w:cs="Times New Roman"/>
        </w:rPr>
        <w:t xml:space="preserve"> Tecnica</w:t>
      </w:r>
      <w:r w:rsidR="00EB7AC5" w:rsidRPr="00094759">
        <w:rPr>
          <w:rFonts w:ascii="Times New Roman" w:hAnsi="Times New Roman" w:cs="Times New Roman"/>
        </w:rPr>
        <w:t xml:space="preserve">, </w:t>
      </w:r>
      <w:r w:rsidR="00372FEE">
        <w:rPr>
          <w:rFonts w:ascii="Times New Roman" w:hAnsi="Times New Roman" w:cs="Times New Roman"/>
        </w:rPr>
        <w:t>nella quale sono ricompresi i servizi e gli uffici definiti nella richiamata deliberazion</w:t>
      </w:r>
      <w:r w:rsidR="00926264">
        <w:rPr>
          <w:rFonts w:ascii="Times New Roman" w:hAnsi="Times New Roman" w:cs="Times New Roman"/>
        </w:rPr>
        <w:t>e di Giunta Comunale n</w:t>
      </w:r>
      <w:r w:rsidR="00600EF0">
        <w:rPr>
          <w:rFonts w:ascii="Times New Roman" w:hAnsi="Times New Roman" w:cs="Times New Roman"/>
        </w:rPr>
        <w:t>. 10/2020</w:t>
      </w:r>
      <w:r w:rsidR="00372FEE">
        <w:rPr>
          <w:rFonts w:ascii="Times New Roman" w:hAnsi="Times New Roman" w:cs="Times New Roman"/>
        </w:rPr>
        <w:t xml:space="preserve">, </w:t>
      </w:r>
      <w:r w:rsidR="00EB7AC5" w:rsidRPr="00094759">
        <w:rPr>
          <w:rFonts w:ascii="Times New Roman" w:hAnsi="Times New Roman" w:cs="Times New Roman"/>
        </w:rPr>
        <w:t>fino a</w:t>
      </w:r>
      <w:r w:rsidR="00A85F1C">
        <w:rPr>
          <w:rFonts w:ascii="Times New Roman" w:hAnsi="Times New Roman" w:cs="Times New Roman"/>
        </w:rPr>
        <w:t xml:space="preserve">l </w:t>
      </w:r>
      <w:r w:rsidR="00823554">
        <w:rPr>
          <w:rFonts w:ascii="Times New Roman" w:hAnsi="Times New Roman" w:cs="Times New Roman"/>
          <w:b/>
        </w:rPr>
        <w:t>31.12.2024</w:t>
      </w:r>
      <w:r w:rsidR="00A85F1C">
        <w:rPr>
          <w:rFonts w:ascii="Times New Roman" w:hAnsi="Times New Roman" w:cs="Times New Roman"/>
        </w:rPr>
        <w:t>;</w:t>
      </w:r>
    </w:p>
    <w:p w:rsidR="00C11D3C" w:rsidRDefault="007D6362" w:rsidP="00094759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Di precisare che al R</w:t>
      </w:r>
      <w:r w:rsidR="00C11D3C" w:rsidRPr="00C11D3C">
        <w:rPr>
          <w:rFonts w:ascii="Times New Roman" w:hAnsi="Times New Roman" w:cs="Times New Roman"/>
        </w:rPr>
        <w:t xml:space="preserve">esponsabile incaricato spettano le funzioni e le responsabilità di cui all’art. 107 del </w:t>
      </w:r>
      <w:proofErr w:type="spellStart"/>
      <w:r w:rsidR="00C11D3C" w:rsidRPr="00C11D3C">
        <w:rPr>
          <w:rFonts w:ascii="Times New Roman" w:hAnsi="Times New Roman" w:cs="Times New Roman"/>
        </w:rPr>
        <w:t>D.Lgs.</w:t>
      </w:r>
      <w:proofErr w:type="spellEnd"/>
      <w:r w:rsidR="00C11D3C" w:rsidRPr="00C11D3C">
        <w:rPr>
          <w:rFonts w:ascii="Times New Roman" w:hAnsi="Times New Roman" w:cs="Times New Roman"/>
        </w:rPr>
        <w:t xml:space="preserve"> 267/2000, relative all’ambito di attività di competenza, </w:t>
      </w:r>
      <w:r w:rsidR="00C11D3C">
        <w:rPr>
          <w:rFonts w:ascii="Times New Roman" w:hAnsi="Times New Roman" w:cs="Times New Roman"/>
        </w:rPr>
        <w:t xml:space="preserve">nonché </w:t>
      </w:r>
      <w:r w:rsidR="00C11D3C" w:rsidRPr="00C11D3C">
        <w:rPr>
          <w:rFonts w:ascii="Times New Roman" w:hAnsi="Times New Roman" w:cs="Times New Roman"/>
        </w:rPr>
        <w:t>la gestione delle risorse destinate nel PEG ai servizi compresi nel relativo segmento organizzativo, la gestione del personale assegnato all’area, nonché l’espletamento di tutti gli atti relativi alle procedure di competenza e la collaborazione nella predisposizione di atti e procedure di natura intersettoriale, oltre ogni altra eventuale a</w:t>
      </w:r>
      <w:r w:rsidR="00C11D3C">
        <w:rPr>
          <w:rFonts w:ascii="Times New Roman" w:hAnsi="Times New Roman" w:cs="Times New Roman"/>
        </w:rPr>
        <w:t>ttività di pertinenza dell’area;</w:t>
      </w:r>
    </w:p>
    <w:p w:rsidR="00C11D3C" w:rsidRDefault="00C11D3C" w:rsidP="00094759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Di precisare che ai titolari potranno essere assegnati di volta in volta ulteriori obiettivi con direttive espresse o con atto formale del Sindaco o con deliberazioni di Giunta Comunale;</w:t>
      </w:r>
    </w:p>
    <w:p w:rsidR="00372FEE" w:rsidRDefault="00372FEE" w:rsidP="00094759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Di stabilire che alla posizione organizzativa spetterà la retribuzione di</w:t>
      </w:r>
      <w:r w:rsidR="00926264">
        <w:rPr>
          <w:rFonts w:ascii="Times New Roman" w:hAnsi="Times New Roman" w:cs="Times New Roman"/>
        </w:rPr>
        <w:t xml:space="preserve"> </w:t>
      </w:r>
      <w:r w:rsidR="00926264" w:rsidRPr="00A85F1C">
        <w:rPr>
          <w:rFonts w:ascii="Times New Roman" w:hAnsi="Times New Roman" w:cs="Times New Roman"/>
          <w:b/>
        </w:rPr>
        <w:t>posizione annuale lorda di</w:t>
      </w:r>
      <w:r w:rsidR="00926264">
        <w:rPr>
          <w:rFonts w:ascii="Times New Roman" w:hAnsi="Times New Roman" w:cs="Times New Roman"/>
        </w:rPr>
        <w:t xml:space="preserve"> </w:t>
      </w:r>
      <w:r w:rsidR="00021D1E">
        <w:rPr>
          <w:rFonts w:ascii="Times New Roman" w:hAnsi="Times New Roman" w:cs="Times New Roman"/>
          <w:b/>
        </w:rPr>
        <w:t>€ 14</w:t>
      </w:r>
      <w:r w:rsidR="00926264" w:rsidRPr="00A85F1C">
        <w:rPr>
          <w:rFonts w:ascii="Times New Roman" w:hAnsi="Times New Roman" w:cs="Times New Roman"/>
          <w:b/>
        </w:rPr>
        <w:t>.000</w:t>
      </w:r>
      <w:r w:rsidRPr="00A85F1C">
        <w:rPr>
          <w:rFonts w:ascii="Times New Roman" w:hAnsi="Times New Roman" w:cs="Times New Roman"/>
          <w:b/>
        </w:rPr>
        <w:t>,00 per tredici mensilità</w:t>
      </w:r>
      <w:r>
        <w:rPr>
          <w:rFonts w:ascii="Times New Roman" w:hAnsi="Times New Roman" w:cs="Times New Roman"/>
        </w:rPr>
        <w:t xml:space="preserve"> a far data </w:t>
      </w:r>
      <w:r w:rsidR="00C11D3C">
        <w:rPr>
          <w:rFonts w:ascii="Times New Roman" w:hAnsi="Times New Roman" w:cs="Times New Roman"/>
        </w:rPr>
        <w:t>dall’attribuzione dell’incarico, precisando che la stessa potrà essere modificata in qualsiasi momento, in relazione alle esigenze del bilancio comunale</w:t>
      </w:r>
      <w:r w:rsidR="00823554">
        <w:rPr>
          <w:rFonts w:ascii="Times New Roman" w:hAnsi="Times New Roman" w:cs="Times New Roman"/>
        </w:rPr>
        <w:t>, nonché a seguito di una nuova pesatura operata dal Nucleo Interno di Valutazione dell’Ente</w:t>
      </w:r>
      <w:r w:rsidR="00C11D3C">
        <w:rPr>
          <w:rFonts w:ascii="Times New Roman" w:hAnsi="Times New Roman" w:cs="Times New Roman"/>
        </w:rPr>
        <w:t>;</w:t>
      </w:r>
    </w:p>
    <w:p w:rsidR="00372FEE" w:rsidRDefault="00372FEE" w:rsidP="00094759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Di precisare che al Responsabile in parola sarà attribuita la retribuzione di risultato, da erogarsi in relazione ai risultati e agli obiettivi conseguiti, verificati a consuntivo con le modalità del sistema di valutazione della performance vigente;</w:t>
      </w:r>
    </w:p>
    <w:p w:rsidR="00372FEE" w:rsidRPr="00094759" w:rsidRDefault="00C11D3C" w:rsidP="00094759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</w:t>
      </w:r>
      <w:r w:rsidR="00372FEE">
        <w:rPr>
          <w:rFonts w:ascii="Times New Roman" w:hAnsi="Times New Roman" w:cs="Times New Roman"/>
        </w:rPr>
        <w:t>i precisare c</w:t>
      </w:r>
      <w:r w:rsidR="00926264">
        <w:rPr>
          <w:rFonts w:ascii="Times New Roman" w:hAnsi="Times New Roman" w:cs="Times New Roman"/>
        </w:rPr>
        <w:t>he l</w:t>
      </w:r>
      <w:r w:rsidR="00823554">
        <w:rPr>
          <w:rFonts w:ascii="Times New Roman" w:hAnsi="Times New Roman" w:cs="Times New Roman"/>
        </w:rPr>
        <w:t>’incarico è conferito fino al 31 dicembre 2024, in applicazione a quanto previsto dall’art.</w:t>
      </w:r>
      <w:r w:rsidR="00487F56">
        <w:rPr>
          <w:rFonts w:ascii="Times New Roman" w:hAnsi="Times New Roman" w:cs="Times New Roman"/>
        </w:rPr>
        <w:t>5, comma</w:t>
      </w:r>
      <w:r w:rsidR="00823554">
        <w:rPr>
          <w:rFonts w:ascii="Times New Roman" w:hAnsi="Times New Roman" w:cs="Times New Roman"/>
        </w:rPr>
        <w:t xml:space="preserve"> </w:t>
      </w:r>
      <w:r w:rsidR="00487F56">
        <w:rPr>
          <w:rFonts w:ascii="Times New Roman" w:hAnsi="Times New Roman" w:cs="Times New Roman"/>
        </w:rPr>
        <w:t xml:space="preserve">3 </w:t>
      </w:r>
      <w:r w:rsidR="00823554">
        <w:rPr>
          <w:rFonts w:ascii="Times New Roman" w:hAnsi="Times New Roman" w:cs="Times New Roman"/>
        </w:rPr>
        <w:t>del vigente Regolamento comunale</w:t>
      </w:r>
      <w:r w:rsidR="00487F56">
        <w:rPr>
          <w:rFonts w:ascii="Times New Roman" w:hAnsi="Times New Roman" w:cs="Times New Roman"/>
        </w:rPr>
        <w:t xml:space="preserve"> </w:t>
      </w:r>
      <w:r w:rsidR="00487F56" w:rsidRPr="00487F56">
        <w:rPr>
          <w:rFonts w:ascii="Times New Roman" w:hAnsi="Times New Roman" w:cs="Times New Roman"/>
        </w:rPr>
        <w:t>per la graduazione, conferimento e revoc</w:t>
      </w:r>
      <w:r w:rsidR="00487F56">
        <w:rPr>
          <w:rFonts w:ascii="Times New Roman" w:hAnsi="Times New Roman" w:cs="Times New Roman"/>
        </w:rPr>
        <w:t>a delle posizioni organizzative</w:t>
      </w:r>
      <w:r w:rsidR="00823554">
        <w:rPr>
          <w:rFonts w:ascii="Times New Roman" w:hAnsi="Times New Roman" w:cs="Times New Roman"/>
        </w:rPr>
        <w:t xml:space="preserve">, </w:t>
      </w:r>
      <w:r w:rsidR="00372FEE">
        <w:rPr>
          <w:rFonts w:ascii="Times New Roman" w:hAnsi="Times New Roman" w:cs="Times New Roman"/>
        </w:rPr>
        <w:t xml:space="preserve"> e può essere revocato in qualsiasi momento, nei modi e nelle forme previste dal vigente regolamento, ed in particolare potrà essere revocato in caso di mutamenti organizzativi nell’Ente, anche inerenti la stessa riorganizzazione dell’assetto delle posizioni organizzative;</w:t>
      </w:r>
    </w:p>
    <w:p w:rsidR="00866E5E" w:rsidRPr="00C11D3C" w:rsidRDefault="00C11D3C" w:rsidP="00C11D3C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Di dare atto che i</w:t>
      </w:r>
      <w:r w:rsidR="00866E5E" w:rsidRPr="00C11D3C">
        <w:rPr>
          <w:rFonts w:ascii="Times New Roman" w:hAnsi="Times New Roman" w:cs="Times New Roman"/>
        </w:rPr>
        <w:t>l responsabile incaricato attenderà all’attuazione degli obblighi previsti dalla normativa vigente in materia di trasparenza e accessibilità degli atti di competenza del proprio settore assicurando pubblicazione dei dati in modo da renderli di immediata comprensione e consultazione per il cittadino, con particolare rife</w:t>
      </w:r>
      <w:r w:rsidR="00021D1E">
        <w:rPr>
          <w:rFonts w:ascii="Times New Roman" w:hAnsi="Times New Roman" w:cs="Times New Roman"/>
        </w:rPr>
        <w:t>rimento ai dati relativi agli appalti e concessioni di lavori, servizi e forniture</w:t>
      </w:r>
      <w:r w:rsidR="00866E5E" w:rsidRPr="00C11D3C">
        <w:rPr>
          <w:rFonts w:ascii="Times New Roman" w:hAnsi="Times New Roman" w:cs="Times New Roman"/>
        </w:rPr>
        <w:t xml:space="preserve">, da </w:t>
      </w:r>
      <w:r w:rsidR="00CC4E0B" w:rsidRPr="00C11D3C">
        <w:rPr>
          <w:rFonts w:ascii="Times New Roman" w:hAnsi="Times New Roman" w:cs="Times New Roman"/>
        </w:rPr>
        <w:t xml:space="preserve">aggregare sia </w:t>
      </w:r>
      <w:r w:rsidR="005D1EFD">
        <w:rPr>
          <w:rFonts w:ascii="Times New Roman" w:hAnsi="Times New Roman" w:cs="Times New Roman"/>
        </w:rPr>
        <w:t>in modo aggregato che analitico;</w:t>
      </w:r>
    </w:p>
    <w:p w:rsidR="00F16666" w:rsidRDefault="00F16666" w:rsidP="00C11D3C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Di precisare che il Responsabile incaricato sarà tenuto altresì a sostituire a</w:t>
      </w:r>
      <w:r w:rsidR="005D1EFD">
        <w:rPr>
          <w:rFonts w:ascii="Times New Roman" w:hAnsi="Times New Roman" w:cs="Times New Roman"/>
        </w:rPr>
        <w:t>d interim il Responsabile dell’A</w:t>
      </w:r>
      <w:r w:rsidR="00021D1E">
        <w:rPr>
          <w:rFonts w:ascii="Times New Roman" w:hAnsi="Times New Roman" w:cs="Times New Roman"/>
        </w:rPr>
        <w:t>rea Urbanistica- Edilizia Privata</w:t>
      </w:r>
      <w:r>
        <w:rPr>
          <w:rFonts w:ascii="Times New Roman" w:hAnsi="Times New Roman" w:cs="Times New Roman"/>
        </w:rPr>
        <w:t xml:space="preserve"> in caso di </w:t>
      </w:r>
      <w:r w:rsidRPr="00C11D3C">
        <w:rPr>
          <w:rFonts w:ascii="Times New Roman" w:hAnsi="Times New Roman" w:cs="Times New Roman"/>
        </w:rPr>
        <w:t>assenza o di impedime</w:t>
      </w:r>
      <w:r>
        <w:rPr>
          <w:rFonts w:ascii="Times New Roman" w:hAnsi="Times New Roman" w:cs="Times New Roman"/>
        </w:rPr>
        <w:t>nto</w:t>
      </w:r>
      <w:r w:rsidR="00021D1E">
        <w:rPr>
          <w:rFonts w:ascii="Times New Roman" w:hAnsi="Times New Roman" w:cs="Times New Roman"/>
        </w:rPr>
        <w:t xml:space="preserve"> temporaneo</w:t>
      </w:r>
      <w:r>
        <w:rPr>
          <w:rFonts w:ascii="Times New Roman" w:hAnsi="Times New Roman" w:cs="Times New Roman"/>
        </w:rPr>
        <w:t xml:space="preserve"> del responsabile incaricato, </w:t>
      </w:r>
      <w:r w:rsidRPr="00C11D3C">
        <w:rPr>
          <w:rFonts w:ascii="Times New Roman" w:hAnsi="Times New Roman" w:cs="Times New Roman"/>
        </w:rPr>
        <w:t>senza alcun compenso aggiuntivo, fermo restando che tali ulteriori attribuzioni saranno valutabili al fine dell’assegnazione dell’indennità di risultato spettante per il raggiungimento degli obiettivi assegnati, nel limite massimo consentito</w:t>
      </w:r>
      <w:r>
        <w:rPr>
          <w:rFonts w:ascii="Times New Roman" w:hAnsi="Times New Roman" w:cs="Times New Roman"/>
        </w:rPr>
        <w:t xml:space="preserve"> dalla normativa di riferimento;</w:t>
      </w:r>
    </w:p>
    <w:p w:rsidR="00EC19D7" w:rsidRPr="00C11D3C" w:rsidRDefault="00EC19D7" w:rsidP="00C11D3C">
      <w:pPr>
        <w:jc w:val="both"/>
        <w:rPr>
          <w:rFonts w:ascii="Times New Roman" w:hAnsi="Times New Roman" w:cs="Times New Roman"/>
        </w:rPr>
      </w:pPr>
      <w:r w:rsidRPr="00C11D3C">
        <w:rPr>
          <w:rFonts w:ascii="Times New Roman" w:hAnsi="Times New Roman" w:cs="Times New Roman"/>
        </w:rPr>
        <w:t xml:space="preserve">Di individuare, ai sensi e per gli effettivi delle vigenti disposizioni normative e regolamentari, il sostituto ad interim del titolare di posizione organizzativa </w:t>
      </w:r>
      <w:r w:rsidR="00F16666">
        <w:rPr>
          <w:rFonts w:ascii="Times New Roman" w:hAnsi="Times New Roman" w:cs="Times New Roman"/>
        </w:rPr>
        <w:t>dell’A</w:t>
      </w:r>
      <w:r w:rsidR="00021D1E">
        <w:rPr>
          <w:rFonts w:ascii="Times New Roman" w:hAnsi="Times New Roman" w:cs="Times New Roman"/>
        </w:rPr>
        <w:t>rea  Tecnica</w:t>
      </w:r>
      <w:r w:rsidRPr="00C11D3C">
        <w:rPr>
          <w:rFonts w:ascii="Times New Roman" w:hAnsi="Times New Roman" w:cs="Times New Roman"/>
        </w:rPr>
        <w:t>, per i periodi di assenza o di impedimento</w:t>
      </w:r>
      <w:r w:rsidR="00021D1E">
        <w:rPr>
          <w:rFonts w:ascii="Times New Roman" w:hAnsi="Times New Roman" w:cs="Times New Roman"/>
        </w:rPr>
        <w:t xml:space="preserve"> temporaneo</w:t>
      </w:r>
      <w:r w:rsidRPr="00C11D3C">
        <w:rPr>
          <w:rFonts w:ascii="Times New Roman" w:hAnsi="Times New Roman" w:cs="Times New Roman"/>
        </w:rPr>
        <w:t xml:space="preserve"> del responsabile incaricato, nella persona del titolare della posizione organizzativa </w:t>
      </w:r>
      <w:r w:rsidR="00F16666">
        <w:rPr>
          <w:rFonts w:ascii="Times New Roman" w:hAnsi="Times New Roman" w:cs="Times New Roman"/>
        </w:rPr>
        <w:t>A</w:t>
      </w:r>
      <w:r w:rsidR="00021D1E">
        <w:rPr>
          <w:rFonts w:ascii="Times New Roman" w:hAnsi="Times New Roman" w:cs="Times New Roman"/>
        </w:rPr>
        <w:t>rea Edilizia-Urbanistica</w:t>
      </w:r>
      <w:r w:rsidRPr="00C11D3C">
        <w:rPr>
          <w:rFonts w:ascii="Times New Roman" w:hAnsi="Times New Roman" w:cs="Times New Roman"/>
        </w:rPr>
        <w:t>, senza alcun compenso aggiuntivo, fermo restando che tali ulteriori attribuzioni saranno valutabili al fine dell’assegnazione dell’indennità di risultato spettante per il raggiungimento degli obiettivi assegnati, nel limite massimo consentito</w:t>
      </w:r>
      <w:r w:rsidR="005D1EFD">
        <w:rPr>
          <w:rFonts w:ascii="Times New Roman" w:hAnsi="Times New Roman" w:cs="Times New Roman"/>
        </w:rPr>
        <w:t xml:space="preserve"> dalla normativa di riferimento;</w:t>
      </w:r>
    </w:p>
    <w:p w:rsidR="00C96338" w:rsidRPr="00C11D3C" w:rsidRDefault="00C11D3C" w:rsidP="00C11D3C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Di stabilire che c</w:t>
      </w:r>
      <w:r w:rsidR="00EC19D7" w:rsidRPr="00C11D3C">
        <w:rPr>
          <w:rFonts w:ascii="Times New Roman" w:hAnsi="Times New Roman" w:cs="Times New Roman"/>
        </w:rPr>
        <w:t>ontestualmente</w:t>
      </w:r>
      <w:r w:rsidR="00C96338" w:rsidRPr="00C11D3C">
        <w:rPr>
          <w:rFonts w:ascii="Times New Roman" w:hAnsi="Times New Roman" w:cs="Times New Roman"/>
        </w:rPr>
        <w:t xml:space="preserve"> all’adozione d</w:t>
      </w:r>
      <w:r>
        <w:rPr>
          <w:rFonts w:ascii="Times New Roman" w:hAnsi="Times New Roman" w:cs="Times New Roman"/>
        </w:rPr>
        <w:t>el presente provvedimento, venga acquisita</w:t>
      </w:r>
      <w:r w:rsidR="00C96338" w:rsidRPr="00C11D3C">
        <w:rPr>
          <w:rFonts w:ascii="Times New Roman" w:hAnsi="Times New Roman" w:cs="Times New Roman"/>
        </w:rPr>
        <w:t xml:space="preserve"> dichiarazione sostitutiva, resa dal funzionario incaricato ai sensi dell’art.47 del D.P.R. n. 445/2000, in merito all’insussistenza di causa di </w:t>
      </w:r>
      <w:proofErr w:type="spellStart"/>
      <w:r w:rsidR="00C96338" w:rsidRPr="00C11D3C">
        <w:rPr>
          <w:rFonts w:ascii="Times New Roman" w:hAnsi="Times New Roman" w:cs="Times New Roman"/>
        </w:rPr>
        <w:t>inconferibilità</w:t>
      </w:r>
      <w:proofErr w:type="spellEnd"/>
      <w:r w:rsidR="00C96338" w:rsidRPr="00C11D3C">
        <w:rPr>
          <w:rFonts w:ascii="Times New Roman" w:hAnsi="Times New Roman" w:cs="Times New Roman"/>
        </w:rPr>
        <w:t xml:space="preserve"> e </w:t>
      </w:r>
      <w:proofErr w:type="gramStart"/>
      <w:r w:rsidR="00C96338" w:rsidRPr="00C11D3C">
        <w:rPr>
          <w:rFonts w:ascii="Times New Roman" w:hAnsi="Times New Roman" w:cs="Times New Roman"/>
        </w:rPr>
        <w:t>incompatib</w:t>
      </w:r>
      <w:r>
        <w:rPr>
          <w:rFonts w:ascii="Times New Roman" w:hAnsi="Times New Roman" w:cs="Times New Roman"/>
        </w:rPr>
        <w:t>ilità  di</w:t>
      </w:r>
      <w:proofErr w:type="gramEnd"/>
      <w:r>
        <w:rPr>
          <w:rFonts w:ascii="Times New Roman" w:hAnsi="Times New Roman" w:cs="Times New Roman"/>
        </w:rPr>
        <w:t xml:space="preserve"> incarichi presso le pubbliche amministrazioni</w:t>
      </w:r>
      <w:r w:rsidR="00C96338" w:rsidRPr="00C11D3C">
        <w:rPr>
          <w:rFonts w:ascii="Times New Roman" w:hAnsi="Times New Roman" w:cs="Times New Roman"/>
        </w:rPr>
        <w:t xml:space="preserve"> e presso gli enti privati in controllo pubblico, ai sensi dell’art.1, comm</w:t>
      </w:r>
      <w:r w:rsidR="005D1EFD">
        <w:rPr>
          <w:rFonts w:ascii="Times New Roman" w:hAnsi="Times New Roman" w:cs="Times New Roman"/>
        </w:rPr>
        <w:t>i 49 e 50, della L. n. 190/2012;</w:t>
      </w:r>
    </w:p>
    <w:p w:rsidR="00C96338" w:rsidRPr="00C11D3C" w:rsidRDefault="00C11D3C" w:rsidP="00C11D3C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Di disporre che copia del presente decreto venga</w:t>
      </w:r>
      <w:r w:rsidR="00C96338" w:rsidRPr="00C11D3C">
        <w:rPr>
          <w:rFonts w:ascii="Times New Roman" w:hAnsi="Times New Roman" w:cs="Times New Roman"/>
        </w:rPr>
        <w:t xml:space="preserve"> rimessa al responsabile come sopra designato per l’immediata attuazione, nonché al respo</w:t>
      </w:r>
      <w:r w:rsidR="00823554">
        <w:rPr>
          <w:rFonts w:ascii="Times New Roman" w:hAnsi="Times New Roman" w:cs="Times New Roman"/>
        </w:rPr>
        <w:t xml:space="preserve">nsabile dell’ufficio Personale </w:t>
      </w:r>
      <w:r w:rsidR="00C96338" w:rsidRPr="00C11D3C">
        <w:rPr>
          <w:rFonts w:ascii="Times New Roman" w:hAnsi="Times New Roman" w:cs="Times New Roman"/>
        </w:rPr>
        <w:t>per gli adempimenti consequenziali</w:t>
      </w:r>
      <w:r w:rsidR="00823554">
        <w:rPr>
          <w:rFonts w:ascii="Times New Roman" w:hAnsi="Times New Roman" w:cs="Times New Roman"/>
        </w:rPr>
        <w:t xml:space="preserve">, ivi compresi la pubblicazione </w:t>
      </w:r>
      <w:r w:rsidR="00C96338" w:rsidRPr="00C11D3C">
        <w:rPr>
          <w:rFonts w:ascii="Times New Roman" w:hAnsi="Times New Roman" w:cs="Times New Roman"/>
        </w:rPr>
        <w:t>sul sito web istituzionale, sez</w:t>
      </w:r>
      <w:r w:rsidR="00F16666">
        <w:rPr>
          <w:rFonts w:ascii="Times New Roman" w:hAnsi="Times New Roman" w:cs="Times New Roman"/>
        </w:rPr>
        <w:t>ione Amministrazione Trasparenza</w:t>
      </w:r>
      <w:r w:rsidR="00C96338" w:rsidRPr="00C11D3C">
        <w:rPr>
          <w:rFonts w:ascii="Times New Roman" w:hAnsi="Times New Roman" w:cs="Times New Roman"/>
        </w:rPr>
        <w:t xml:space="preserve"> sottosezione Personale-</w:t>
      </w:r>
      <w:r w:rsidR="00823554">
        <w:rPr>
          <w:rFonts w:ascii="Times New Roman" w:hAnsi="Times New Roman" w:cs="Times New Roman"/>
        </w:rPr>
        <w:t xml:space="preserve">posizioni </w:t>
      </w:r>
      <w:r w:rsidR="00F16666">
        <w:rPr>
          <w:rFonts w:ascii="Times New Roman" w:hAnsi="Times New Roman" w:cs="Times New Roman"/>
        </w:rPr>
        <w:t>o</w:t>
      </w:r>
      <w:r w:rsidR="00613883">
        <w:rPr>
          <w:rFonts w:ascii="Times New Roman" w:hAnsi="Times New Roman" w:cs="Times New Roman"/>
        </w:rPr>
        <w:t>rganizzative oltre che all’Albo pretorio on line.</w:t>
      </w:r>
    </w:p>
    <w:p w:rsidR="002C0311" w:rsidRPr="004F1E9D" w:rsidRDefault="002C0311" w:rsidP="00C11D3C">
      <w:pPr>
        <w:pStyle w:val="Paragrafoelenco"/>
        <w:jc w:val="both"/>
        <w:rPr>
          <w:rFonts w:ascii="Times New Roman" w:hAnsi="Times New Roman" w:cs="Times New Roman"/>
        </w:rPr>
      </w:pPr>
    </w:p>
    <w:p w:rsidR="002C0311" w:rsidRPr="004F1E9D" w:rsidRDefault="002C0311" w:rsidP="002C0311">
      <w:pPr>
        <w:pStyle w:val="Paragrafoelenco"/>
        <w:jc w:val="right"/>
        <w:rPr>
          <w:rFonts w:ascii="Times New Roman" w:hAnsi="Times New Roman" w:cs="Times New Roman"/>
        </w:rPr>
      </w:pPr>
      <w:r w:rsidRPr="004F1E9D">
        <w:rPr>
          <w:rFonts w:ascii="Times New Roman" w:hAnsi="Times New Roman" w:cs="Times New Roman"/>
        </w:rPr>
        <w:t>IL Sindaco</w:t>
      </w:r>
    </w:p>
    <w:p w:rsidR="007D6362" w:rsidRDefault="00823554" w:rsidP="007D6362">
      <w:pPr>
        <w:pStyle w:val="Paragrafoelenc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Sig. Antonio La Mura</w:t>
      </w:r>
    </w:p>
    <w:p w:rsidR="00F81746" w:rsidRDefault="00DC350A" w:rsidP="00DC350A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Sulla presente si appone ai sensi dell’art. 151, co. 4 e 147 bis, co. 1 il visto di regolarità contabile con attestazione della copertura finanziaria della spesa ai sensi degli artt. 151, co. 4, art. 153, co. 5 e 147 bis del </w:t>
      </w:r>
      <w:proofErr w:type="spellStart"/>
      <w:r>
        <w:rPr>
          <w:rFonts w:ascii="Times New Roman" w:hAnsi="Times New Roman" w:cs="Times New Roman"/>
        </w:rPr>
        <w:t>D.Lgs.</w:t>
      </w:r>
      <w:proofErr w:type="spellEnd"/>
      <w:r>
        <w:rPr>
          <w:rFonts w:ascii="Times New Roman" w:hAnsi="Times New Roman" w:cs="Times New Roman"/>
        </w:rPr>
        <w:t xml:space="preserve"> 267/2000.</w:t>
      </w:r>
    </w:p>
    <w:p w:rsidR="00DC350A" w:rsidRDefault="00DC350A" w:rsidP="00DC350A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Il Responsabile dell’Area Economico-finanziario</w:t>
      </w:r>
    </w:p>
    <w:p w:rsidR="00DC350A" w:rsidRDefault="00DC350A" w:rsidP="00DC350A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Dott. Costantino Sessa</w:t>
      </w:r>
    </w:p>
    <w:p w:rsidR="00F81746" w:rsidRDefault="00F81746" w:rsidP="007D6362">
      <w:pPr>
        <w:rPr>
          <w:rFonts w:ascii="Times New Roman" w:hAnsi="Times New Roman" w:cs="Times New Roman"/>
        </w:rPr>
      </w:pPr>
    </w:p>
    <w:p w:rsidR="002C0311" w:rsidRPr="007D6362" w:rsidRDefault="00823554" w:rsidP="007D636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Sant’Egidio del Monte </w:t>
      </w:r>
      <w:r w:rsidR="00667A92">
        <w:rPr>
          <w:rFonts w:ascii="Times New Roman" w:hAnsi="Times New Roman" w:cs="Times New Roman"/>
        </w:rPr>
        <w:t>Albino 11</w:t>
      </w:r>
      <w:bookmarkStart w:id="0" w:name="_GoBack"/>
      <w:bookmarkEnd w:id="0"/>
      <w:r>
        <w:rPr>
          <w:rFonts w:ascii="Times New Roman" w:hAnsi="Times New Roman" w:cs="Times New Roman"/>
        </w:rPr>
        <w:t>.10.2021</w:t>
      </w:r>
    </w:p>
    <w:p w:rsidR="002C0311" w:rsidRPr="00C11D3C" w:rsidRDefault="002C0311" w:rsidP="00C11D3C">
      <w:pPr>
        <w:rPr>
          <w:rFonts w:ascii="Times New Roman" w:hAnsi="Times New Roman" w:cs="Times New Roman"/>
        </w:rPr>
      </w:pPr>
      <w:r w:rsidRPr="00C11D3C">
        <w:rPr>
          <w:rFonts w:ascii="Times New Roman" w:hAnsi="Times New Roman" w:cs="Times New Roman"/>
        </w:rPr>
        <w:t>Per accettazione</w:t>
      </w:r>
    </w:p>
    <w:p w:rsidR="002C0311" w:rsidRPr="00C11D3C" w:rsidRDefault="00021D1E" w:rsidP="00C11D3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Arch. Vito D’Ambrosio</w:t>
      </w:r>
      <w:r w:rsidR="002C0311" w:rsidRPr="00C11D3C">
        <w:rPr>
          <w:rFonts w:ascii="Times New Roman" w:hAnsi="Times New Roman" w:cs="Times New Roman"/>
        </w:rPr>
        <w:t xml:space="preserve">   </w:t>
      </w:r>
    </w:p>
    <w:p w:rsidR="00EE57FD" w:rsidRPr="004F1E9D" w:rsidRDefault="00EE57FD" w:rsidP="00EE57FD">
      <w:pPr>
        <w:rPr>
          <w:rFonts w:ascii="Times New Roman" w:hAnsi="Times New Roman" w:cs="Times New Roman"/>
        </w:rPr>
      </w:pPr>
    </w:p>
    <w:sectPr w:rsidR="00EE57FD" w:rsidRPr="004F1E9D" w:rsidSect="00B8506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C3603" w:rsidRDefault="00AC3603" w:rsidP="00A85F1C">
      <w:pPr>
        <w:spacing w:after="0" w:line="240" w:lineRule="auto"/>
      </w:pPr>
      <w:r>
        <w:separator/>
      </w:r>
    </w:p>
  </w:endnote>
  <w:endnote w:type="continuationSeparator" w:id="0">
    <w:p w:rsidR="00AC3603" w:rsidRDefault="00AC3603" w:rsidP="00A85F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altName w:val="Courier New"/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85F1C" w:rsidRDefault="00A85F1C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948576802"/>
      <w:docPartObj>
        <w:docPartGallery w:val="Page Numbers (Bottom of Page)"/>
        <w:docPartUnique/>
      </w:docPartObj>
    </w:sdtPr>
    <w:sdtEndPr/>
    <w:sdtContent>
      <w:p w:rsidR="00A85F1C" w:rsidRDefault="00A85F1C">
        <w:pPr>
          <w:pStyle w:val="Pidipa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67A92">
          <w:rPr>
            <w:noProof/>
          </w:rPr>
          <w:t>3</w:t>
        </w:r>
        <w:r>
          <w:fldChar w:fldCharType="end"/>
        </w:r>
      </w:p>
    </w:sdtContent>
  </w:sdt>
  <w:p w:rsidR="00A85F1C" w:rsidRDefault="00A85F1C">
    <w:pPr>
      <w:pStyle w:val="Pidipa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85F1C" w:rsidRDefault="00A85F1C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C3603" w:rsidRDefault="00AC3603" w:rsidP="00A85F1C">
      <w:pPr>
        <w:spacing w:after="0" w:line="240" w:lineRule="auto"/>
      </w:pPr>
      <w:r>
        <w:separator/>
      </w:r>
    </w:p>
  </w:footnote>
  <w:footnote w:type="continuationSeparator" w:id="0">
    <w:p w:rsidR="00AC3603" w:rsidRDefault="00AC3603" w:rsidP="00A85F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85F1C" w:rsidRDefault="00A85F1C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85F1C" w:rsidRDefault="00A85F1C">
    <w:pPr>
      <w:pStyle w:val="Intestazion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85F1C" w:rsidRDefault="00A85F1C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D8757C"/>
    <w:multiLevelType w:val="hybridMultilevel"/>
    <w:tmpl w:val="652A57F4"/>
    <w:lvl w:ilvl="0" w:tplc="BB309DC6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B893C65"/>
    <w:multiLevelType w:val="hybridMultilevel"/>
    <w:tmpl w:val="5BA8B740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427559"/>
    <w:multiLevelType w:val="hybridMultilevel"/>
    <w:tmpl w:val="76343BA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BF651EC"/>
    <w:multiLevelType w:val="hybridMultilevel"/>
    <w:tmpl w:val="4EDA77C0"/>
    <w:lvl w:ilvl="0" w:tplc="0410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68B0"/>
    <w:rsid w:val="000021F6"/>
    <w:rsid w:val="00012DC2"/>
    <w:rsid w:val="00015556"/>
    <w:rsid w:val="00021D1E"/>
    <w:rsid w:val="0002585F"/>
    <w:rsid w:val="00025AB9"/>
    <w:rsid w:val="00040F4D"/>
    <w:rsid w:val="000617C7"/>
    <w:rsid w:val="00094759"/>
    <w:rsid w:val="000D4A5C"/>
    <w:rsid w:val="000F73F4"/>
    <w:rsid w:val="00112ACB"/>
    <w:rsid w:val="00120CCA"/>
    <w:rsid w:val="0012151C"/>
    <w:rsid w:val="001336E7"/>
    <w:rsid w:val="001E435E"/>
    <w:rsid w:val="00286B75"/>
    <w:rsid w:val="00293C76"/>
    <w:rsid w:val="002A6902"/>
    <w:rsid w:val="002C0311"/>
    <w:rsid w:val="002D0742"/>
    <w:rsid w:val="00331186"/>
    <w:rsid w:val="003346AE"/>
    <w:rsid w:val="00340B1F"/>
    <w:rsid w:val="00340C22"/>
    <w:rsid w:val="0035300A"/>
    <w:rsid w:val="00372FEE"/>
    <w:rsid w:val="003778F3"/>
    <w:rsid w:val="003A26E9"/>
    <w:rsid w:val="003E6D9E"/>
    <w:rsid w:val="00402CA6"/>
    <w:rsid w:val="00425069"/>
    <w:rsid w:val="00456393"/>
    <w:rsid w:val="0047083B"/>
    <w:rsid w:val="00487F56"/>
    <w:rsid w:val="004A36B7"/>
    <w:rsid w:val="004A38A0"/>
    <w:rsid w:val="004A3AAA"/>
    <w:rsid w:val="004B58CF"/>
    <w:rsid w:val="004C4289"/>
    <w:rsid w:val="004D5D36"/>
    <w:rsid w:val="004E6A25"/>
    <w:rsid w:val="004F1E9D"/>
    <w:rsid w:val="004F57B7"/>
    <w:rsid w:val="0055520F"/>
    <w:rsid w:val="005737E0"/>
    <w:rsid w:val="005906F8"/>
    <w:rsid w:val="00595D4A"/>
    <w:rsid w:val="005A618F"/>
    <w:rsid w:val="005D1EFD"/>
    <w:rsid w:val="005E4F02"/>
    <w:rsid w:val="00600256"/>
    <w:rsid w:val="00600EF0"/>
    <w:rsid w:val="006023EB"/>
    <w:rsid w:val="00613883"/>
    <w:rsid w:val="00613C1F"/>
    <w:rsid w:val="00620927"/>
    <w:rsid w:val="00655D5E"/>
    <w:rsid w:val="0065703F"/>
    <w:rsid w:val="00667A92"/>
    <w:rsid w:val="00694339"/>
    <w:rsid w:val="006F23E9"/>
    <w:rsid w:val="007168B0"/>
    <w:rsid w:val="0073252B"/>
    <w:rsid w:val="00773F9F"/>
    <w:rsid w:val="00781AB0"/>
    <w:rsid w:val="007864D9"/>
    <w:rsid w:val="00792145"/>
    <w:rsid w:val="007D6362"/>
    <w:rsid w:val="00823554"/>
    <w:rsid w:val="008365F0"/>
    <w:rsid w:val="008438E7"/>
    <w:rsid w:val="00865833"/>
    <w:rsid w:val="00866E5E"/>
    <w:rsid w:val="008825AC"/>
    <w:rsid w:val="008846EA"/>
    <w:rsid w:val="008B040F"/>
    <w:rsid w:val="009225FB"/>
    <w:rsid w:val="00924A9C"/>
    <w:rsid w:val="00926264"/>
    <w:rsid w:val="009263B9"/>
    <w:rsid w:val="00951E1D"/>
    <w:rsid w:val="00984005"/>
    <w:rsid w:val="00996B89"/>
    <w:rsid w:val="009A7FC4"/>
    <w:rsid w:val="009B2CF5"/>
    <w:rsid w:val="009E6D04"/>
    <w:rsid w:val="00A36BB9"/>
    <w:rsid w:val="00A4112F"/>
    <w:rsid w:val="00A85F1C"/>
    <w:rsid w:val="00AC3603"/>
    <w:rsid w:val="00AE5B7A"/>
    <w:rsid w:val="00B17986"/>
    <w:rsid w:val="00B85065"/>
    <w:rsid w:val="00BD0DA8"/>
    <w:rsid w:val="00BD6886"/>
    <w:rsid w:val="00C11D3C"/>
    <w:rsid w:val="00C52185"/>
    <w:rsid w:val="00C96338"/>
    <w:rsid w:val="00CA0058"/>
    <w:rsid w:val="00CB1248"/>
    <w:rsid w:val="00CC4E0B"/>
    <w:rsid w:val="00CD1C5E"/>
    <w:rsid w:val="00CD2B4B"/>
    <w:rsid w:val="00CE3773"/>
    <w:rsid w:val="00D364FB"/>
    <w:rsid w:val="00D6682E"/>
    <w:rsid w:val="00D70A0C"/>
    <w:rsid w:val="00DA3F3D"/>
    <w:rsid w:val="00DB4F87"/>
    <w:rsid w:val="00DB75F3"/>
    <w:rsid w:val="00DC350A"/>
    <w:rsid w:val="00E0542A"/>
    <w:rsid w:val="00E60B40"/>
    <w:rsid w:val="00E7305C"/>
    <w:rsid w:val="00EB0514"/>
    <w:rsid w:val="00EB7AC5"/>
    <w:rsid w:val="00EC19D7"/>
    <w:rsid w:val="00EE57FD"/>
    <w:rsid w:val="00F16666"/>
    <w:rsid w:val="00F31686"/>
    <w:rsid w:val="00F4652D"/>
    <w:rsid w:val="00F635C3"/>
    <w:rsid w:val="00F77CE8"/>
    <w:rsid w:val="00F81746"/>
    <w:rsid w:val="00F91D4F"/>
    <w:rsid w:val="00FA0AD2"/>
    <w:rsid w:val="00FB2C8E"/>
    <w:rsid w:val="00FC3E3D"/>
    <w:rsid w:val="00FE330E"/>
    <w:rsid w:val="00FE42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FCDE3E6-652D-4991-8470-0445FF3A8E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B85065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normale">
    <w:name w:val="Plain Text"/>
    <w:basedOn w:val="Normale"/>
    <w:link w:val="TestonormaleCarattere"/>
    <w:semiHidden/>
    <w:unhideWhenUsed/>
    <w:rsid w:val="007168B0"/>
    <w:pPr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character" w:customStyle="1" w:styleId="TestonormaleCarattere">
    <w:name w:val="Testo normale Carattere"/>
    <w:basedOn w:val="Carpredefinitoparagrafo"/>
    <w:link w:val="Testonormale"/>
    <w:semiHidden/>
    <w:rsid w:val="007168B0"/>
    <w:rPr>
      <w:rFonts w:ascii="Courier New" w:eastAsia="Times New Roman" w:hAnsi="Courier New" w:cs="Times New Roman"/>
      <w:sz w:val="20"/>
      <w:szCs w:val="20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7168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7168B0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34"/>
    <w:qFormat/>
    <w:rsid w:val="008B040F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A85F1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85F1C"/>
  </w:style>
  <w:style w:type="paragraph" w:styleId="Pidipagina">
    <w:name w:val="footer"/>
    <w:basedOn w:val="Normale"/>
    <w:link w:val="PidipaginaCarattere"/>
    <w:uiPriority w:val="99"/>
    <w:unhideWhenUsed/>
    <w:rsid w:val="00A85F1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85F1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7792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3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://images.google.it/imgres?imgurl=http://images.nonsolocap.it/campania/15-sant-egidio-del-monte-albino/stemma-sant-egidio-del-monte-albino.gif&amp;imgrefurl=http://www.nonsolocap.it/campania/21-sant-egidio-del-monte-albino/&amp;usg=__jpqjJo_DQRY5Y3TFUTGO7FuU3sY=&amp;h=110&amp;w=77&amp;sz=8&amp;hl=it&amp;start=4&amp;um=1&amp;tbnid=cmwKhmjjiLOZuM:&amp;tbnh=85&amp;tbnw=60&amp;prev=/images?q=logo+comune+sant'egidio+del+monte+albino&amp;hl=it&amp;rlz=1T4ADBR_itIT303IT303&amp;sa=N&amp;um=1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1482</Words>
  <Characters>8454</Characters>
  <Application>Microsoft Office Word</Application>
  <DocSecurity>0</DocSecurity>
  <Lines>70</Lines>
  <Paragraphs>19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dgallo</dc:creator>
  <cp:lastModifiedBy>mlmandara</cp:lastModifiedBy>
  <cp:revision>4</cp:revision>
  <cp:lastPrinted>2021-10-07T17:49:00Z</cp:lastPrinted>
  <dcterms:created xsi:type="dcterms:W3CDTF">2021-10-07T14:33:00Z</dcterms:created>
  <dcterms:modified xsi:type="dcterms:W3CDTF">2021-10-13T14:06:00Z</dcterms:modified>
</cp:coreProperties>
</file>